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1CF645" w14:textId="290EDE45" w:rsidR="00D0499C" w:rsidRPr="00265305" w:rsidRDefault="00D0499C" w:rsidP="00265305">
      <w:pPr>
        <w:pStyle w:val="Titre1"/>
      </w:pPr>
      <w:r w:rsidRPr="00265305">
        <w:t>Site web « </w:t>
      </w:r>
      <w:r w:rsidR="002319F5">
        <w:t xml:space="preserve">LE </w:t>
      </w:r>
      <w:r w:rsidR="000E1A0E">
        <w:t>PLIB</w:t>
      </w:r>
      <w:r w:rsidRPr="00265305">
        <w:t> »</w:t>
      </w:r>
    </w:p>
    <w:p w14:paraId="5D20A981" w14:textId="2DD942B9" w:rsidR="00D0499C" w:rsidRPr="00AE3FFD" w:rsidRDefault="00E66115" w:rsidP="00AE3FFD">
      <w:pPr>
        <w:pStyle w:val="Corpsdetexte"/>
        <w:jc w:val="center"/>
        <w:rPr>
          <w:rFonts w:ascii="Times New Roman" w:hAnsi="Times New Roman" w:cs="Times New Roman"/>
          <w:sz w:val="32"/>
          <w:szCs w:val="32"/>
        </w:rPr>
      </w:pPr>
      <w:r>
        <w:rPr>
          <w:rStyle w:val="Lienhypertexte"/>
          <w:rFonts w:ascii="Times New Roman" w:hAnsi="Times New Roman" w:cs="Times New Roman"/>
          <w:sz w:val="32"/>
          <w:szCs w:val="32"/>
        </w:rPr>
        <w:t>www.leplib.fr</w:t>
      </w:r>
    </w:p>
    <w:p w14:paraId="49139E0B" w14:textId="77777777" w:rsidR="00DC23A1" w:rsidRPr="00265305" w:rsidRDefault="00D0499C" w:rsidP="00265305">
      <w:pPr>
        <w:pStyle w:val="Titre1"/>
      </w:pPr>
      <w:r w:rsidRPr="00265305">
        <w:t xml:space="preserve">CGU : </w:t>
      </w:r>
      <w:r w:rsidR="00DC23A1" w:rsidRPr="00265305">
        <w:t>Con</w:t>
      </w:r>
      <w:r w:rsidRPr="00265305">
        <w:t>ditions générales d'utilisation</w:t>
      </w:r>
    </w:p>
    <w:p w14:paraId="10A2E038" w14:textId="77777777" w:rsidR="00DC23A1" w:rsidRPr="00265305" w:rsidRDefault="00DC23A1" w:rsidP="00D241E3">
      <w:pPr>
        <w:pStyle w:val="Titre2"/>
        <w:jc w:val="both"/>
        <w:rPr>
          <w:rFonts w:cs="Times New Roman"/>
        </w:rPr>
      </w:pPr>
      <w:r w:rsidRPr="00265305">
        <w:rPr>
          <w:rFonts w:cs="Times New Roman"/>
        </w:rPr>
        <w:t>ARTICLE 1 : Objet</w:t>
      </w:r>
    </w:p>
    <w:p w14:paraId="53807E1D" w14:textId="53812A1E"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Les présentes « conditions générales d'utilisation » ont pour objet l'encadrement juridique des modalités de mise à disposition des services du site</w:t>
      </w:r>
      <w:r w:rsidR="00D0499C" w:rsidRPr="00811B2A">
        <w:rPr>
          <w:rFonts w:ascii="Times New Roman" w:hAnsi="Times New Roman" w:cs="Times New Roman"/>
        </w:rPr>
        <w:t xml:space="preserve"> </w:t>
      </w:r>
      <w:r w:rsidR="000E1A0E">
        <w:rPr>
          <w:rFonts w:ascii="Times New Roman" w:hAnsi="Times New Roman" w:cs="Times New Roman"/>
        </w:rPr>
        <w:t xml:space="preserve">du </w:t>
      </w:r>
      <w:r w:rsidR="00D0499C" w:rsidRPr="00811B2A">
        <w:rPr>
          <w:rFonts w:ascii="Times New Roman" w:hAnsi="Times New Roman" w:cs="Times New Roman"/>
        </w:rPr>
        <w:t>« </w:t>
      </w:r>
      <w:r w:rsidR="002319F5">
        <w:rPr>
          <w:rFonts w:ascii="Times New Roman" w:hAnsi="Times New Roman" w:cs="Times New Roman"/>
        </w:rPr>
        <w:t>LE PLIB</w:t>
      </w:r>
      <w:r w:rsidR="00D0499C" w:rsidRPr="00811B2A">
        <w:rPr>
          <w:rFonts w:ascii="Times New Roman" w:hAnsi="Times New Roman" w:cs="Times New Roman"/>
        </w:rPr>
        <w:t>»</w:t>
      </w:r>
      <w:r w:rsidRPr="00811B2A">
        <w:rPr>
          <w:rFonts w:ascii="Times New Roman" w:hAnsi="Times New Roman" w:cs="Times New Roman"/>
        </w:rPr>
        <w:t xml:space="preserve"> et leur</w:t>
      </w:r>
      <w:r w:rsidR="00BB1EA9">
        <w:rPr>
          <w:rFonts w:ascii="Times New Roman" w:hAnsi="Times New Roman" w:cs="Times New Roman"/>
        </w:rPr>
        <w:t>s</w:t>
      </w:r>
      <w:r w:rsidRPr="00811B2A">
        <w:rPr>
          <w:rFonts w:ascii="Times New Roman" w:hAnsi="Times New Roman" w:cs="Times New Roman"/>
        </w:rPr>
        <w:t xml:space="preserve"> utilisation</w:t>
      </w:r>
      <w:r w:rsidR="00BB1EA9">
        <w:rPr>
          <w:rFonts w:ascii="Times New Roman" w:hAnsi="Times New Roman" w:cs="Times New Roman"/>
        </w:rPr>
        <w:t>s</w:t>
      </w:r>
      <w:r w:rsidRPr="00811B2A">
        <w:rPr>
          <w:rFonts w:ascii="Times New Roman" w:hAnsi="Times New Roman" w:cs="Times New Roman"/>
        </w:rPr>
        <w:t xml:space="preserve"> par « l'Utilisateur ».</w:t>
      </w:r>
    </w:p>
    <w:p w14:paraId="0372FA1A" w14:textId="73B6A1F6"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Les conditions générales d'utilisation doivent être acceptées par tout Utilisateur souhaitant accéder au site. Elles constituent le contrat entre le site et l'Utilisateur. L’accès au site par l’Utilisateur signifie son acceptation des présentes conditions générales d’utilisation.</w:t>
      </w:r>
    </w:p>
    <w:p w14:paraId="6CF16992" w14:textId="3AF2839A" w:rsidR="00DC23A1" w:rsidRPr="00811B2A" w:rsidRDefault="00D0499C" w:rsidP="00D241E3">
      <w:pPr>
        <w:pStyle w:val="western"/>
        <w:jc w:val="both"/>
        <w:rPr>
          <w:rFonts w:ascii="Times New Roman" w:hAnsi="Times New Roman" w:cs="Times New Roman"/>
        </w:rPr>
      </w:pPr>
      <w:r w:rsidRPr="00811B2A">
        <w:rPr>
          <w:rFonts w:ascii="Times New Roman" w:hAnsi="Times New Roman" w:cs="Times New Roman"/>
        </w:rPr>
        <w:t xml:space="preserve"> « </w:t>
      </w:r>
      <w:r w:rsidR="002319F5">
        <w:rPr>
          <w:rFonts w:ascii="Times New Roman" w:hAnsi="Times New Roman" w:cs="Times New Roman"/>
        </w:rPr>
        <w:t>LE PLIB</w:t>
      </w:r>
      <w:r w:rsidRPr="00811B2A">
        <w:rPr>
          <w:rFonts w:ascii="Times New Roman" w:hAnsi="Times New Roman" w:cs="Times New Roman"/>
        </w:rPr>
        <w:t> »</w:t>
      </w:r>
      <w:r w:rsidR="00DC23A1" w:rsidRPr="00811B2A">
        <w:rPr>
          <w:rFonts w:ascii="Times New Roman" w:hAnsi="Times New Roman" w:cs="Times New Roman"/>
        </w:rPr>
        <w:t xml:space="preserve"> se réserve le droit de modifier unilatéralement et à tout moment le contenu des présentes conditions générales d'utilisation.</w:t>
      </w:r>
    </w:p>
    <w:p w14:paraId="046BF3BD" w14:textId="77777777" w:rsidR="00DC23A1" w:rsidRPr="00265305" w:rsidRDefault="00DC23A1" w:rsidP="00265305">
      <w:pPr>
        <w:pStyle w:val="Titre2"/>
      </w:pPr>
      <w:r w:rsidRPr="00265305">
        <w:t>ARTICLE 2 : Mentions légales</w:t>
      </w:r>
    </w:p>
    <w:p w14:paraId="09815DE5" w14:textId="40F7203A" w:rsidR="00D93798" w:rsidRPr="00D93798" w:rsidRDefault="00DC23A1" w:rsidP="00D241E3">
      <w:pPr>
        <w:pStyle w:val="western"/>
        <w:jc w:val="both"/>
        <w:rPr>
          <w:rFonts w:ascii="Times New Roman" w:hAnsi="Times New Roman" w:cs="Times New Roman"/>
          <w:color w:val="7030A0"/>
        </w:rPr>
      </w:pPr>
      <w:r w:rsidRPr="00811B2A">
        <w:rPr>
          <w:rFonts w:ascii="Times New Roman" w:hAnsi="Times New Roman" w:cs="Times New Roman"/>
        </w:rPr>
        <w:t xml:space="preserve">L'édition du site </w:t>
      </w:r>
      <w:r w:rsidR="00D93798">
        <w:rPr>
          <w:rFonts w:ascii="Times New Roman" w:hAnsi="Times New Roman" w:cs="Times New Roman"/>
        </w:rPr>
        <w:t>« LE PLIB »</w:t>
      </w:r>
      <w:r w:rsidR="00D0499C" w:rsidRPr="00811B2A">
        <w:rPr>
          <w:rFonts w:ascii="Times New Roman" w:hAnsi="Times New Roman" w:cs="Times New Roman"/>
        </w:rPr>
        <w:t xml:space="preserve"> </w:t>
      </w:r>
      <w:r w:rsidRPr="00811B2A">
        <w:rPr>
          <w:rFonts w:ascii="Times New Roman" w:hAnsi="Times New Roman" w:cs="Times New Roman"/>
        </w:rPr>
        <w:t xml:space="preserve">est assurée </w:t>
      </w:r>
      <w:r w:rsidR="00D0499C" w:rsidRPr="00811B2A">
        <w:rPr>
          <w:rFonts w:ascii="Times New Roman" w:hAnsi="Times New Roman" w:cs="Times New Roman"/>
        </w:rPr>
        <w:t xml:space="preserve">par </w:t>
      </w:r>
      <w:r w:rsidR="00D0499C" w:rsidRPr="00811B2A">
        <w:rPr>
          <w:rFonts w:ascii="Times New Roman" w:hAnsi="Times New Roman" w:cs="Times New Roman"/>
          <w:color w:val="7030A0"/>
        </w:rPr>
        <w:t>Mr Yannick Huchard et Mme Céline Blaché situé</w:t>
      </w:r>
      <w:r w:rsidR="00BB1EA9">
        <w:rPr>
          <w:rFonts w:ascii="Times New Roman" w:hAnsi="Times New Roman" w:cs="Times New Roman"/>
          <w:color w:val="7030A0"/>
        </w:rPr>
        <w:t>s</w:t>
      </w:r>
      <w:r w:rsidR="00D0499C" w:rsidRPr="00811B2A">
        <w:rPr>
          <w:rFonts w:ascii="Times New Roman" w:hAnsi="Times New Roman" w:cs="Times New Roman"/>
          <w:color w:val="7030A0"/>
        </w:rPr>
        <w:t xml:space="preserve"> au </w:t>
      </w:r>
      <w:r w:rsidR="00BB1EA9">
        <w:rPr>
          <w:rFonts w:ascii="Times New Roman" w:hAnsi="Times New Roman" w:cs="Times New Roman"/>
          <w:color w:val="7030A0"/>
        </w:rPr>
        <w:t>24 rue Marie Rausch-</w:t>
      </w:r>
      <w:proofErr w:type="spellStart"/>
      <w:r w:rsidR="00BB1EA9">
        <w:rPr>
          <w:rFonts w:ascii="Times New Roman" w:hAnsi="Times New Roman" w:cs="Times New Roman"/>
          <w:color w:val="7030A0"/>
        </w:rPr>
        <w:t>Weynand</w:t>
      </w:r>
      <w:proofErr w:type="spellEnd"/>
      <w:r w:rsidR="00BB1EA9">
        <w:rPr>
          <w:rFonts w:ascii="Times New Roman" w:hAnsi="Times New Roman" w:cs="Times New Roman"/>
          <w:color w:val="7030A0"/>
        </w:rPr>
        <w:t xml:space="preserve"> L-4544 Differdange.</w:t>
      </w:r>
    </w:p>
    <w:p w14:paraId="07930E90" w14:textId="639C2DC1" w:rsidR="00DC23A1" w:rsidRDefault="00D93798" w:rsidP="00D241E3">
      <w:pPr>
        <w:pStyle w:val="western"/>
        <w:jc w:val="both"/>
        <w:rPr>
          <w:rFonts w:ascii="Times New Roman" w:hAnsi="Times New Roman" w:cs="Times New Roman"/>
        </w:rPr>
      </w:pPr>
      <w:r>
        <w:rPr>
          <w:rFonts w:ascii="Times New Roman" w:hAnsi="Times New Roman" w:cs="Times New Roman"/>
        </w:rPr>
        <w:t>Les Organisateurs du site sont :</w:t>
      </w:r>
      <w:r w:rsidR="00DC23A1" w:rsidRPr="00811B2A">
        <w:rPr>
          <w:rFonts w:ascii="Times New Roman" w:hAnsi="Times New Roman" w:cs="Times New Roman"/>
        </w:rPr>
        <w:t xml:space="preserve"> </w:t>
      </w:r>
      <w:r>
        <w:rPr>
          <w:rFonts w:ascii="Times New Roman" w:hAnsi="Times New Roman" w:cs="Times New Roman"/>
        </w:rPr>
        <w:t>Yannick Huchard, Céline Blaché et Paulien Bailly-</w:t>
      </w:r>
      <w:proofErr w:type="spellStart"/>
      <w:r>
        <w:rPr>
          <w:rFonts w:ascii="Times New Roman" w:hAnsi="Times New Roman" w:cs="Times New Roman"/>
        </w:rPr>
        <w:t>Bêchet</w:t>
      </w:r>
      <w:proofErr w:type="spellEnd"/>
      <w:r>
        <w:rPr>
          <w:rFonts w:ascii="Times New Roman" w:hAnsi="Times New Roman" w:cs="Times New Roman"/>
        </w:rPr>
        <w:t>.</w:t>
      </w:r>
    </w:p>
    <w:p w14:paraId="79943966" w14:textId="5DE4E99D" w:rsidR="00D93798" w:rsidRDefault="00D93798" w:rsidP="00D241E3">
      <w:pPr>
        <w:pStyle w:val="western"/>
        <w:jc w:val="both"/>
        <w:rPr>
          <w:rFonts w:ascii="Times New Roman" w:hAnsi="Times New Roman" w:cs="Times New Roman"/>
        </w:rPr>
      </w:pPr>
      <w:r>
        <w:rPr>
          <w:rFonts w:ascii="Times New Roman" w:hAnsi="Times New Roman" w:cs="Times New Roman"/>
        </w:rPr>
        <w:t xml:space="preserve">La maintenance du site se fera par : Yannick Huchard, Céline </w:t>
      </w:r>
      <w:proofErr w:type="spellStart"/>
      <w:r>
        <w:rPr>
          <w:rFonts w:ascii="Times New Roman" w:hAnsi="Times New Roman" w:cs="Times New Roman"/>
        </w:rPr>
        <w:t>Protin</w:t>
      </w:r>
      <w:proofErr w:type="spellEnd"/>
      <w:r>
        <w:rPr>
          <w:rFonts w:ascii="Times New Roman" w:hAnsi="Times New Roman" w:cs="Times New Roman"/>
        </w:rPr>
        <w:t xml:space="preserve"> et Imène Tayeb.</w:t>
      </w:r>
    </w:p>
    <w:p w14:paraId="7E261546" w14:textId="2F5FEE52" w:rsidR="00D93798" w:rsidRPr="00811B2A" w:rsidRDefault="00D93798" w:rsidP="00D241E3">
      <w:pPr>
        <w:pStyle w:val="western"/>
        <w:jc w:val="both"/>
        <w:rPr>
          <w:rFonts w:ascii="Times New Roman" w:hAnsi="Times New Roman" w:cs="Times New Roman"/>
        </w:rPr>
      </w:pPr>
      <w:r>
        <w:rPr>
          <w:rFonts w:ascii="Times New Roman" w:hAnsi="Times New Roman" w:cs="Times New Roman"/>
        </w:rPr>
        <w:t xml:space="preserve">Le contenu du site sera mis à jour par : Céline </w:t>
      </w:r>
      <w:proofErr w:type="spellStart"/>
      <w:r>
        <w:rPr>
          <w:rFonts w:ascii="Times New Roman" w:hAnsi="Times New Roman" w:cs="Times New Roman"/>
        </w:rPr>
        <w:t>Balché</w:t>
      </w:r>
      <w:proofErr w:type="spellEnd"/>
      <w:r>
        <w:rPr>
          <w:rFonts w:ascii="Times New Roman" w:hAnsi="Times New Roman" w:cs="Times New Roman"/>
        </w:rPr>
        <w:t xml:space="preserve"> et Coline </w:t>
      </w:r>
      <w:proofErr w:type="spellStart"/>
      <w:r w:rsidRPr="00D93798">
        <w:rPr>
          <w:rFonts w:ascii="Times New Roman" w:hAnsi="Times New Roman" w:cs="Times New Roman"/>
        </w:rPr>
        <w:t>Metaillier</w:t>
      </w:r>
      <w:proofErr w:type="spellEnd"/>
      <w:r>
        <w:rPr>
          <w:rFonts w:ascii="Times New Roman" w:hAnsi="Times New Roman" w:cs="Times New Roman"/>
        </w:rPr>
        <w:t>.</w:t>
      </w:r>
    </w:p>
    <w:p w14:paraId="2FA268BB" w14:textId="2D840B06"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L'hébergeur du site </w:t>
      </w:r>
      <w:r w:rsidR="00D93798">
        <w:rPr>
          <w:rFonts w:ascii="Times New Roman" w:hAnsi="Times New Roman" w:cs="Times New Roman"/>
        </w:rPr>
        <w:t>« LE PLIB »</w:t>
      </w:r>
      <w:r w:rsidRPr="00811B2A">
        <w:rPr>
          <w:rFonts w:ascii="Times New Roman" w:hAnsi="Times New Roman" w:cs="Times New Roman"/>
        </w:rPr>
        <w:t xml:space="preserve"> est la Société </w:t>
      </w:r>
      <w:r w:rsidR="00D0499C" w:rsidRPr="00811B2A">
        <w:rPr>
          <w:rFonts w:ascii="Times New Roman" w:hAnsi="Times New Roman" w:cs="Times New Roman"/>
        </w:rPr>
        <w:t>« OVH ».</w:t>
      </w:r>
    </w:p>
    <w:p w14:paraId="04988D2D" w14:textId="77777777" w:rsidR="00DC23A1" w:rsidRPr="00265305" w:rsidRDefault="00DC23A1" w:rsidP="00265305">
      <w:pPr>
        <w:pStyle w:val="Titre2"/>
      </w:pPr>
      <w:r w:rsidRPr="00265305">
        <w:t>ARTICLE 3 : Définitions</w:t>
      </w:r>
    </w:p>
    <w:p w14:paraId="6B6CB683"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La présente clause a pour objet de définir les différents termes essentiels du contrat :</w:t>
      </w:r>
    </w:p>
    <w:p w14:paraId="44A29E26" w14:textId="1DA895E0" w:rsidR="00DC23A1" w:rsidRPr="00811B2A" w:rsidRDefault="00DC23A1" w:rsidP="00D241E3">
      <w:pPr>
        <w:pStyle w:val="western"/>
        <w:numPr>
          <w:ilvl w:val="0"/>
          <w:numId w:val="22"/>
        </w:numPr>
        <w:jc w:val="both"/>
        <w:rPr>
          <w:rFonts w:ascii="Times New Roman" w:hAnsi="Times New Roman" w:cs="Times New Roman"/>
        </w:rPr>
      </w:pPr>
      <w:r w:rsidRPr="00811B2A">
        <w:rPr>
          <w:rFonts w:ascii="Times New Roman" w:hAnsi="Times New Roman" w:cs="Times New Roman"/>
        </w:rPr>
        <w:t>Utilisateur : ce terme désigne toute personne qui utilise le site.</w:t>
      </w:r>
    </w:p>
    <w:p w14:paraId="2D99FAA3" w14:textId="77777777" w:rsidR="00DC23A1" w:rsidRPr="00811B2A" w:rsidRDefault="00DC23A1" w:rsidP="00D241E3">
      <w:pPr>
        <w:pStyle w:val="western"/>
        <w:numPr>
          <w:ilvl w:val="0"/>
          <w:numId w:val="22"/>
        </w:numPr>
        <w:jc w:val="both"/>
        <w:rPr>
          <w:rFonts w:ascii="Times New Roman" w:hAnsi="Times New Roman" w:cs="Times New Roman"/>
        </w:rPr>
      </w:pPr>
      <w:r w:rsidRPr="00811B2A">
        <w:rPr>
          <w:rFonts w:ascii="Times New Roman" w:hAnsi="Times New Roman" w:cs="Times New Roman"/>
        </w:rPr>
        <w:t>Contenu utilisateur : ce sont les données transmises par l'Utilisateur au sein du site.</w:t>
      </w:r>
    </w:p>
    <w:p w14:paraId="07310919" w14:textId="5282AA1C" w:rsidR="00DC23A1" w:rsidRPr="00811B2A" w:rsidRDefault="00D93798" w:rsidP="00D241E3">
      <w:pPr>
        <w:pStyle w:val="western"/>
        <w:numPr>
          <w:ilvl w:val="0"/>
          <w:numId w:val="22"/>
        </w:numPr>
        <w:jc w:val="both"/>
        <w:rPr>
          <w:rFonts w:ascii="Times New Roman" w:hAnsi="Times New Roman" w:cs="Times New Roman"/>
        </w:rPr>
      </w:pPr>
      <w:r>
        <w:rPr>
          <w:rFonts w:ascii="Times New Roman" w:hAnsi="Times New Roman" w:cs="Times New Roman"/>
        </w:rPr>
        <w:t>Jury</w:t>
      </w:r>
      <w:r w:rsidR="00DC23A1" w:rsidRPr="00811B2A">
        <w:rPr>
          <w:rFonts w:ascii="Times New Roman" w:hAnsi="Times New Roman" w:cs="Times New Roman"/>
        </w:rPr>
        <w:t> : l'Utilisateur devient membre lorsqu'il est identifié sur le site</w:t>
      </w:r>
      <w:r w:rsidR="00C76F87">
        <w:rPr>
          <w:rFonts w:ascii="Times New Roman" w:hAnsi="Times New Roman" w:cs="Times New Roman"/>
        </w:rPr>
        <w:t xml:space="preserve"> et accepté comme Juré€ par les organisateurs.</w:t>
      </w:r>
    </w:p>
    <w:p w14:paraId="7F36BB4D" w14:textId="77777777" w:rsidR="00DC23A1" w:rsidRPr="00811B2A" w:rsidRDefault="00DC23A1" w:rsidP="00D241E3">
      <w:pPr>
        <w:pStyle w:val="western"/>
        <w:numPr>
          <w:ilvl w:val="0"/>
          <w:numId w:val="22"/>
        </w:numPr>
        <w:jc w:val="both"/>
        <w:rPr>
          <w:rFonts w:ascii="Times New Roman" w:hAnsi="Times New Roman" w:cs="Times New Roman"/>
        </w:rPr>
      </w:pPr>
      <w:r w:rsidRPr="00811B2A">
        <w:rPr>
          <w:rFonts w:ascii="Times New Roman" w:hAnsi="Times New Roman" w:cs="Times New Roman"/>
        </w:rPr>
        <w:t>Identifiant et mot de passe : c'est l'ensemble des informations nécessaires à l'identification d'un Utilisateur sur le site. L'identifiant et le mot de passe permettent à l'Utilisateur d'accéder à des services réservés aux membres du site. Le mot de passe est confidentiel.</w:t>
      </w:r>
      <w:r w:rsidR="00BB1EA9">
        <w:rPr>
          <w:rFonts w:ascii="Times New Roman" w:hAnsi="Times New Roman" w:cs="Times New Roman"/>
        </w:rPr>
        <w:t xml:space="preserve"> (Pas encore en place)</w:t>
      </w:r>
    </w:p>
    <w:p w14:paraId="71BC7427" w14:textId="77777777" w:rsidR="00DC23A1" w:rsidRPr="00265305" w:rsidRDefault="00DC23A1" w:rsidP="00265305">
      <w:pPr>
        <w:pStyle w:val="Titre2"/>
      </w:pPr>
      <w:r w:rsidRPr="00265305">
        <w:lastRenderedPageBreak/>
        <w:t>ARTICLE 4 : accès aux services</w:t>
      </w:r>
    </w:p>
    <w:p w14:paraId="65C0EDAF"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 site permet à l'Utilisateur un accès gratuit aux services suivants :</w:t>
      </w:r>
    </w:p>
    <w:p w14:paraId="356B339B" w14:textId="528DF874" w:rsidR="00DC23A1" w:rsidRPr="00811B2A" w:rsidRDefault="00D0499C" w:rsidP="00D241E3">
      <w:pPr>
        <w:pStyle w:val="western"/>
        <w:numPr>
          <w:ilvl w:val="0"/>
          <w:numId w:val="23"/>
        </w:numPr>
        <w:jc w:val="both"/>
        <w:rPr>
          <w:rFonts w:ascii="Times New Roman" w:hAnsi="Times New Roman" w:cs="Times New Roman"/>
        </w:rPr>
      </w:pPr>
      <w:r w:rsidRPr="00811B2A">
        <w:rPr>
          <w:rFonts w:ascii="Times New Roman" w:hAnsi="Times New Roman" w:cs="Times New Roman"/>
        </w:rPr>
        <w:t xml:space="preserve">Vidéos </w:t>
      </w:r>
      <w:proofErr w:type="spellStart"/>
      <w:r w:rsidRPr="00811B2A">
        <w:rPr>
          <w:rFonts w:ascii="Times New Roman" w:hAnsi="Times New Roman" w:cs="Times New Roman"/>
        </w:rPr>
        <w:t>Booktubes</w:t>
      </w:r>
      <w:proofErr w:type="spellEnd"/>
      <w:r w:rsidR="00D93798">
        <w:rPr>
          <w:rFonts w:ascii="Times New Roman" w:hAnsi="Times New Roman" w:cs="Times New Roman"/>
        </w:rPr>
        <w:t xml:space="preserve"> du PLIB</w:t>
      </w:r>
      <w:r w:rsidR="00DC23A1" w:rsidRPr="00811B2A">
        <w:rPr>
          <w:rFonts w:ascii="Times New Roman" w:hAnsi="Times New Roman" w:cs="Times New Roman"/>
        </w:rPr>
        <w:t> ;</w:t>
      </w:r>
    </w:p>
    <w:p w14:paraId="6CA7A3C3" w14:textId="7126CA81" w:rsidR="00DC23A1" w:rsidRPr="00811B2A" w:rsidRDefault="00D0499C" w:rsidP="00D241E3">
      <w:pPr>
        <w:pStyle w:val="western"/>
        <w:numPr>
          <w:ilvl w:val="0"/>
          <w:numId w:val="23"/>
        </w:numPr>
        <w:jc w:val="both"/>
        <w:rPr>
          <w:rFonts w:ascii="Times New Roman" w:hAnsi="Times New Roman" w:cs="Times New Roman"/>
        </w:rPr>
      </w:pPr>
      <w:r w:rsidRPr="00811B2A">
        <w:rPr>
          <w:rFonts w:ascii="Times New Roman" w:hAnsi="Times New Roman" w:cs="Times New Roman"/>
        </w:rPr>
        <w:t xml:space="preserve">Profils </w:t>
      </w:r>
      <w:proofErr w:type="spellStart"/>
      <w:r w:rsidR="00D93798">
        <w:rPr>
          <w:rFonts w:ascii="Times New Roman" w:hAnsi="Times New Roman" w:cs="Times New Roman"/>
        </w:rPr>
        <w:t>Booktubeurs</w:t>
      </w:r>
      <w:proofErr w:type="spellEnd"/>
      <w:r w:rsidR="00D93798">
        <w:rPr>
          <w:rFonts w:ascii="Times New Roman" w:hAnsi="Times New Roman" w:cs="Times New Roman"/>
        </w:rPr>
        <w:t xml:space="preserve"> des membres du jury</w:t>
      </w:r>
      <w:r w:rsidR="00DC23A1" w:rsidRPr="00811B2A">
        <w:rPr>
          <w:rFonts w:ascii="Times New Roman" w:hAnsi="Times New Roman" w:cs="Times New Roman"/>
        </w:rPr>
        <w:t> ;</w:t>
      </w:r>
    </w:p>
    <w:p w14:paraId="7642639A" w14:textId="70134E6D" w:rsidR="00DC23A1" w:rsidRPr="00811B2A" w:rsidRDefault="00D0499C" w:rsidP="00D241E3">
      <w:pPr>
        <w:pStyle w:val="western"/>
        <w:numPr>
          <w:ilvl w:val="0"/>
          <w:numId w:val="23"/>
        </w:numPr>
        <w:jc w:val="both"/>
        <w:rPr>
          <w:rFonts w:ascii="Times New Roman" w:hAnsi="Times New Roman" w:cs="Times New Roman"/>
        </w:rPr>
      </w:pPr>
      <w:r w:rsidRPr="00811B2A">
        <w:rPr>
          <w:rFonts w:ascii="Times New Roman" w:hAnsi="Times New Roman" w:cs="Times New Roman"/>
        </w:rPr>
        <w:t>Articles des blogs</w:t>
      </w:r>
      <w:r w:rsidR="00D93798">
        <w:rPr>
          <w:rFonts w:ascii="Times New Roman" w:hAnsi="Times New Roman" w:cs="Times New Roman"/>
        </w:rPr>
        <w:t xml:space="preserve"> du jury</w:t>
      </w:r>
      <w:r w:rsidR="00DC23A1" w:rsidRPr="00811B2A">
        <w:rPr>
          <w:rFonts w:ascii="Times New Roman" w:hAnsi="Times New Roman" w:cs="Times New Roman"/>
        </w:rPr>
        <w:t> ;</w:t>
      </w:r>
    </w:p>
    <w:p w14:paraId="6BF3FD35" w14:textId="284176A0" w:rsidR="00D0499C" w:rsidRDefault="00D0499C" w:rsidP="00D241E3">
      <w:pPr>
        <w:pStyle w:val="western"/>
        <w:numPr>
          <w:ilvl w:val="0"/>
          <w:numId w:val="23"/>
        </w:numPr>
        <w:jc w:val="both"/>
        <w:rPr>
          <w:rFonts w:ascii="Times New Roman" w:hAnsi="Times New Roman" w:cs="Times New Roman"/>
        </w:rPr>
      </w:pPr>
      <w:r w:rsidRPr="00811B2A">
        <w:rPr>
          <w:rFonts w:ascii="Times New Roman" w:hAnsi="Times New Roman" w:cs="Times New Roman"/>
        </w:rPr>
        <w:t>Profils des Bloggeurs</w:t>
      </w:r>
      <w:r w:rsidR="00D93798">
        <w:rPr>
          <w:rFonts w:ascii="Times New Roman" w:hAnsi="Times New Roman" w:cs="Times New Roman"/>
        </w:rPr>
        <w:t xml:space="preserve"> membre du jury</w:t>
      </w:r>
      <w:r w:rsidR="00DC23A1" w:rsidRPr="00811B2A">
        <w:rPr>
          <w:rFonts w:ascii="Times New Roman" w:hAnsi="Times New Roman" w:cs="Times New Roman"/>
        </w:rPr>
        <w:t> ;</w:t>
      </w:r>
    </w:p>
    <w:p w14:paraId="727093EA" w14:textId="226507E8" w:rsidR="00D93798" w:rsidRDefault="00D93798" w:rsidP="00D241E3">
      <w:pPr>
        <w:pStyle w:val="western"/>
        <w:numPr>
          <w:ilvl w:val="0"/>
          <w:numId w:val="23"/>
        </w:numPr>
        <w:jc w:val="both"/>
        <w:rPr>
          <w:rFonts w:ascii="Times New Roman" w:hAnsi="Times New Roman" w:cs="Times New Roman"/>
        </w:rPr>
      </w:pPr>
      <w:proofErr w:type="spellStart"/>
      <w:r>
        <w:rPr>
          <w:rFonts w:ascii="Times New Roman" w:hAnsi="Times New Roman" w:cs="Times New Roman"/>
        </w:rPr>
        <w:t>Posts</w:t>
      </w:r>
      <w:proofErr w:type="spellEnd"/>
      <w:r>
        <w:rPr>
          <w:rFonts w:ascii="Times New Roman" w:hAnsi="Times New Roman" w:cs="Times New Roman"/>
        </w:rPr>
        <w:t xml:space="preserve"> </w:t>
      </w:r>
      <w:proofErr w:type="spellStart"/>
      <w:r>
        <w:rPr>
          <w:rFonts w:ascii="Times New Roman" w:hAnsi="Times New Roman" w:cs="Times New Roman"/>
        </w:rPr>
        <w:t>Bookstagram</w:t>
      </w:r>
      <w:proofErr w:type="spellEnd"/>
      <w:r>
        <w:rPr>
          <w:rFonts w:ascii="Times New Roman" w:hAnsi="Times New Roman" w:cs="Times New Roman"/>
        </w:rPr>
        <w:t xml:space="preserve"> des membres du jury ;</w:t>
      </w:r>
    </w:p>
    <w:p w14:paraId="6A85C0C7" w14:textId="77777777" w:rsidR="00D93798" w:rsidRDefault="00D93798" w:rsidP="00D93798">
      <w:pPr>
        <w:pStyle w:val="western"/>
        <w:numPr>
          <w:ilvl w:val="0"/>
          <w:numId w:val="23"/>
        </w:numPr>
        <w:jc w:val="both"/>
        <w:rPr>
          <w:rFonts w:ascii="Times New Roman" w:hAnsi="Times New Roman" w:cs="Times New Roman"/>
        </w:rPr>
      </w:pPr>
      <w:r w:rsidRPr="00811B2A">
        <w:rPr>
          <w:rFonts w:ascii="Times New Roman" w:hAnsi="Times New Roman" w:cs="Times New Roman"/>
        </w:rPr>
        <w:t>Profils des Bloggeurs</w:t>
      </w:r>
      <w:r>
        <w:rPr>
          <w:rFonts w:ascii="Times New Roman" w:hAnsi="Times New Roman" w:cs="Times New Roman"/>
        </w:rPr>
        <w:t xml:space="preserve"> membre du jury</w:t>
      </w:r>
      <w:r w:rsidRPr="00811B2A">
        <w:rPr>
          <w:rFonts w:ascii="Times New Roman" w:hAnsi="Times New Roman" w:cs="Times New Roman"/>
        </w:rPr>
        <w:t> ;</w:t>
      </w:r>
    </w:p>
    <w:p w14:paraId="0A45DA9C" w14:textId="1FDC4C6A" w:rsidR="00BB1EA9" w:rsidRPr="00D93798" w:rsidRDefault="00D93798" w:rsidP="00D93798">
      <w:pPr>
        <w:pStyle w:val="western"/>
        <w:numPr>
          <w:ilvl w:val="0"/>
          <w:numId w:val="23"/>
        </w:numPr>
        <w:jc w:val="both"/>
        <w:rPr>
          <w:rFonts w:ascii="Times New Roman" w:hAnsi="Times New Roman" w:cs="Times New Roman"/>
        </w:rPr>
      </w:pPr>
      <w:r>
        <w:rPr>
          <w:rFonts w:ascii="Times New Roman" w:hAnsi="Times New Roman" w:cs="Times New Roman"/>
        </w:rPr>
        <w:t xml:space="preserve">Accès </w:t>
      </w:r>
      <w:proofErr w:type="spellStart"/>
      <w:r>
        <w:rPr>
          <w:rFonts w:ascii="Times New Roman" w:hAnsi="Times New Roman" w:cs="Times New Roman"/>
        </w:rPr>
        <w:t>BooktubersApp</w:t>
      </w:r>
      <w:proofErr w:type="spellEnd"/>
      <w:r>
        <w:rPr>
          <w:rFonts w:ascii="Times New Roman" w:hAnsi="Times New Roman" w:cs="Times New Roman"/>
        </w:rPr>
        <w:t xml:space="preserve"> </w:t>
      </w:r>
      <w:r w:rsidR="00BB1EA9" w:rsidRPr="00D93798">
        <w:rPr>
          <w:rFonts w:ascii="Times New Roman" w:hAnsi="Times New Roman" w:cs="Times New Roman"/>
        </w:rPr>
        <w:t>;</w:t>
      </w:r>
    </w:p>
    <w:p w14:paraId="34E04BFE" w14:textId="77777777" w:rsidR="00DC23A1" w:rsidRPr="00811B2A" w:rsidRDefault="00DC23A1" w:rsidP="00D241E3">
      <w:pPr>
        <w:pStyle w:val="western"/>
        <w:numPr>
          <w:ilvl w:val="0"/>
          <w:numId w:val="23"/>
        </w:numPr>
        <w:jc w:val="both"/>
        <w:rPr>
          <w:rFonts w:ascii="Times New Roman" w:hAnsi="Times New Roman" w:cs="Times New Roman"/>
        </w:rPr>
      </w:pPr>
      <w:r w:rsidRPr="00811B2A">
        <w:rPr>
          <w:rFonts w:ascii="Times New Roman" w:hAnsi="Times New Roman" w:cs="Times New Roman"/>
        </w:rPr>
        <w:t>Le site est accessible gratuitement en tout lieu à tout Utilisateur ayant un accès à Internet. Tous les frais supportés par l'Utilisateur pour accéder au service (matériel informatique, logiciels, connexion Internet, etc.) sont à sa charge.</w:t>
      </w:r>
    </w:p>
    <w:p w14:paraId="1BD02764" w14:textId="772758A5"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L’Utilisateur non </w:t>
      </w:r>
      <w:r w:rsidR="00D93798">
        <w:rPr>
          <w:rFonts w:ascii="Times New Roman" w:hAnsi="Times New Roman" w:cs="Times New Roman"/>
        </w:rPr>
        <w:t>membre du jury</w:t>
      </w:r>
      <w:r w:rsidRPr="00811B2A">
        <w:rPr>
          <w:rFonts w:ascii="Times New Roman" w:hAnsi="Times New Roman" w:cs="Times New Roman"/>
        </w:rPr>
        <w:t xml:space="preserve"> n'a pas accès aux services réservés a</w:t>
      </w:r>
      <w:r w:rsidR="00D93798">
        <w:rPr>
          <w:rFonts w:ascii="Times New Roman" w:hAnsi="Times New Roman" w:cs="Times New Roman"/>
        </w:rPr>
        <w:t>ux jurés</w:t>
      </w:r>
      <w:r w:rsidRPr="00811B2A">
        <w:rPr>
          <w:rFonts w:ascii="Times New Roman" w:hAnsi="Times New Roman" w:cs="Times New Roman"/>
        </w:rPr>
        <w:t>.</w:t>
      </w:r>
    </w:p>
    <w:p w14:paraId="1B83F22F" w14:textId="2C54A30D"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 site</w:t>
      </w:r>
      <w:r w:rsidR="00DE3B13" w:rsidRPr="00811B2A">
        <w:rPr>
          <w:rFonts w:ascii="Times New Roman" w:hAnsi="Times New Roman" w:cs="Times New Roman"/>
        </w:rPr>
        <w:t xml:space="preserve"> </w:t>
      </w:r>
      <w:r w:rsidR="00D93798">
        <w:rPr>
          <w:rFonts w:ascii="Times New Roman" w:hAnsi="Times New Roman" w:cs="Times New Roman"/>
        </w:rPr>
        <w:t>« LE PLIB »</w:t>
      </w:r>
      <w:r w:rsidR="00DE3B13" w:rsidRPr="00811B2A">
        <w:rPr>
          <w:rFonts w:ascii="Times New Roman" w:hAnsi="Times New Roman" w:cs="Times New Roman"/>
        </w:rPr>
        <w:t xml:space="preserve"> </w:t>
      </w:r>
      <w:r w:rsidRPr="00811B2A">
        <w:rPr>
          <w:rFonts w:ascii="Times New Roman" w:hAnsi="Times New Roman" w:cs="Times New Roman"/>
        </w:rPr>
        <w:t xml:space="preserve"> met en œuvre tous les moyens mis à sa disposition pour assurer un accès de qualité à ses services</w:t>
      </w:r>
      <w:r w:rsidR="00D93798">
        <w:rPr>
          <w:rFonts w:ascii="Times New Roman" w:hAnsi="Times New Roman" w:cs="Times New Roman"/>
        </w:rPr>
        <w:t xml:space="preserve"> sans obligation de résultat.</w:t>
      </w:r>
    </w:p>
    <w:p w14:paraId="2FEEBA29" w14:textId="31FBA6B8"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Tout événement dû à un cas de force majeure ayant pour conséquence un dysfonctionnement du réseau ou du serveur n'engage pas la responsabilité de </w:t>
      </w:r>
      <w:r w:rsidR="00D93798">
        <w:rPr>
          <w:rFonts w:ascii="Times New Roman" w:hAnsi="Times New Roman" w:cs="Times New Roman"/>
        </w:rPr>
        <w:t>« LE PLIB »</w:t>
      </w:r>
      <w:r w:rsidR="00D0499C" w:rsidRPr="00811B2A">
        <w:rPr>
          <w:rFonts w:ascii="Times New Roman" w:hAnsi="Times New Roman" w:cs="Times New Roman"/>
        </w:rPr>
        <w:t>.</w:t>
      </w:r>
    </w:p>
    <w:p w14:paraId="74687C80"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L'accès aux services du site peut à tout moment faire l'objet d'une interruption, d'une suspension, d'une modification sans préavis pour une maintenance ou pour tout autre cas. L'Utilisateur s'oblige à ne réclamer aucune indemnisation suite à l'interruption, à la suspension ou à la modification du présent contrat.</w:t>
      </w:r>
    </w:p>
    <w:p w14:paraId="677D30E2" w14:textId="5686B0D9" w:rsidR="00811B2A" w:rsidRPr="00811B2A" w:rsidRDefault="00DE3B13" w:rsidP="00D241E3">
      <w:pPr>
        <w:pStyle w:val="western"/>
        <w:jc w:val="both"/>
        <w:rPr>
          <w:rFonts w:ascii="Times New Roman" w:hAnsi="Times New Roman" w:cs="Times New Roman"/>
        </w:rPr>
      </w:pPr>
      <w:r w:rsidRPr="00811B2A">
        <w:rPr>
          <w:rFonts w:ascii="Times New Roman" w:hAnsi="Times New Roman" w:cs="Times New Roman"/>
        </w:rPr>
        <w:t>Les frais liés à la création du site, l’hébergement du site et du serveur pour le bon fonctionnement d</w:t>
      </w:r>
      <w:r w:rsidR="00811B2A" w:rsidRPr="00811B2A">
        <w:rPr>
          <w:rFonts w:ascii="Times New Roman" w:hAnsi="Times New Roman" w:cs="Times New Roman"/>
        </w:rPr>
        <w:t xml:space="preserve">e </w:t>
      </w:r>
      <w:r w:rsidR="00D93798">
        <w:rPr>
          <w:rFonts w:ascii="Times New Roman" w:hAnsi="Times New Roman" w:cs="Times New Roman"/>
        </w:rPr>
        <w:t>« LE PLIB »</w:t>
      </w:r>
      <w:r w:rsidRPr="00811B2A">
        <w:rPr>
          <w:rFonts w:ascii="Times New Roman" w:hAnsi="Times New Roman" w:cs="Times New Roman"/>
        </w:rPr>
        <w:t xml:space="preserve"> sont à la charge de Mr Yannic</w:t>
      </w:r>
      <w:r w:rsidR="00811B2A" w:rsidRPr="00811B2A">
        <w:rPr>
          <w:rFonts w:ascii="Times New Roman" w:hAnsi="Times New Roman" w:cs="Times New Roman"/>
        </w:rPr>
        <w:t>k Huchard et Mme Céline Blaché.</w:t>
      </w:r>
    </w:p>
    <w:p w14:paraId="48C94E01" w14:textId="390418DA"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L'Utilisateur a la possibilité de contacter </w:t>
      </w:r>
      <w:r w:rsidR="00BB1EA9">
        <w:rPr>
          <w:rFonts w:ascii="Times New Roman" w:hAnsi="Times New Roman" w:cs="Times New Roman"/>
        </w:rPr>
        <w:t>les créateurs</w:t>
      </w:r>
      <w:r w:rsidR="00D93798">
        <w:rPr>
          <w:rFonts w:ascii="Times New Roman" w:hAnsi="Times New Roman" w:cs="Times New Roman"/>
        </w:rPr>
        <w:t xml:space="preserve"> et l’équipe du PLIB</w:t>
      </w:r>
      <w:r w:rsidRPr="00811B2A">
        <w:rPr>
          <w:rFonts w:ascii="Times New Roman" w:hAnsi="Times New Roman" w:cs="Times New Roman"/>
        </w:rPr>
        <w:t xml:space="preserve"> par messagerie électronique à l’adresse </w:t>
      </w:r>
      <w:r w:rsidR="00D0499C" w:rsidRPr="00811B2A">
        <w:rPr>
          <w:rFonts w:ascii="Times New Roman" w:hAnsi="Times New Roman" w:cs="Times New Roman"/>
          <w:b/>
          <w:color w:val="7030A0"/>
        </w:rPr>
        <w:t>contact@</w:t>
      </w:r>
      <w:r w:rsidR="00D93798">
        <w:rPr>
          <w:rFonts w:ascii="Times New Roman" w:hAnsi="Times New Roman" w:cs="Times New Roman"/>
          <w:b/>
          <w:color w:val="7030A0"/>
        </w:rPr>
        <w:t>leplib.fr</w:t>
      </w:r>
      <w:r w:rsidRPr="00811B2A">
        <w:rPr>
          <w:rFonts w:ascii="Times New Roman" w:hAnsi="Times New Roman" w:cs="Times New Roman"/>
        </w:rPr>
        <w:t xml:space="preserve"> </w:t>
      </w:r>
    </w:p>
    <w:p w14:paraId="6DC25886" w14:textId="77777777" w:rsidR="00DC23A1" w:rsidRPr="00265305" w:rsidRDefault="00DC23A1" w:rsidP="00265305">
      <w:pPr>
        <w:pStyle w:val="Titre2"/>
      </w:pPr>
      <w:r w:rsidRPr="00265305">
        <w:t>ARTICLE 5 : Propriété intellectuelle</w:t>
      </w:r>
    </w:p>
    <w:p w14:paraId="53CAF68D"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Les marques, logos, signes et tout autre contenu du site font l'objet d'une protection par le Code de la propriété intellectuelle et plus particulièrement par le droit d'auteur.</w:t>
      </w:r>
    </w:p>
    <w:p w14:paraId="2C617264"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L'Utilisateur sollicite l'autorisation préalable du site pour toute reproduction, publication, copie des différents contenus.</w:t>
      </w:r>
    </w:p>
    <w:p w14:paraId="316E20C6"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L'Utilisateur s'engage à une utilisation des contenus du site dans un cadre strictement privé. Une utilisation des contenus à des fins commerciales est strictement interdite.</w:t>
      </w:r>
    </w:p>
    <w:p w14:paraId="68EC197A" w14:textId="77588247" w:rsidR="00DC23A1" w:rsidRPr="00BB1EA9" w:rsidRDefault="00DC23A1" w:rsidP="00D241E3">
      <w:pPr>
        <w:pStyle w:val="western"/>
        <w:jc w:val="both"/>
        <w:rPr>
          <w:rFonts w:ascii="Times New Roman" w:hAnsi="Times New Roman" w:cs="Times New Roman"/>
          <w:b/>
        </w:rPr>
      </w:pPr>
      <w:r w:rsidRPr="00BB1EA9">
        <w:rPr>
          <w:rFonts w:ascii="Times New Roman" w:hAnsi="Times New Roman" w:cs="Times New Roman"/>
          <w:b/>
        </w:rPr>
        <w:t xml:space="preserve">Tout contenu mis en ligne par </w:t>
      </w:r>
      <w:r w:rsidR="00C76F87">
        <w:rPr>
          <w:rFonts w:ascii="Times New Roman" w:hAnsi="Times New Roman" w:cs="Times New Roman"/>
          <w:b/>
        </w:rPr>
        <w:t>le juré/jurée</w:t>
      </w:r>
      <w:r w:rsidRPr="00BB1EA9">
        <w:rPr>
          <w:rFonts w:ascii="Times New Roman" w:hAnsi="Times New Roman" w:cs="Times New Roman"/>
          <w:b/>
        </w:rPr>
        <w:t xml:space="preserve"> est de sa seule responsabilité. L'Utilisateur s'engage à ne pas mettre en ligne de contenus pouvant porter atteinte aux intérêts de tierces personnes. Tout recours en justice engagé par un tiers lésé contre le site sera pris en charge par l'Utilisateur. </w:t>
      </w:r>
    </w:p>
    <w:p w14:paraId="449A5D73" w14:textId="3AC3F3D5"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Le contenu </w:t>
      </w:r>
      <w:r w:rsidR="00C76F87">
        <w:rPr>
          <w:rFonts w:ascii="Times New Roman" w:hAnsi="Times New Roman" w:cs="Times New Roman"/>
        </w:rPr>
        <w:t>du Jury</w:t>
      </w:r>
      <w:r w:rsidRPr="00811B2A">
        <w:rPr>
          <w:rFonts w:ascii="Times New Roman" w:hAnsi="Times New Roman" w:cs="Times New Roman"/>
        </w:rPr>
        <w:t xml:space="preserve"> peut être à tout moment et pour n'importe quelle raison supprimé ou modifié par le site. L'Utilisateur ne reçoit aucune justification et notification préalablement à la suppression ou à la modification du contenu </w:t>
      </w:r>
      <w:r w:rsidR="00C76F87">
        <w:rPr>
          <w:rFonts w:ascii="Times New Roman" w:hAnsi="Times New Roman" w:cs="Times New Roman"/>
        </w:rPr>
        <w:t>du Jury</w:t>
      </w:r>
      <w:r w:rsidRPr="00811B2A">
        <w:rPr>
          <w:rFonts w:ascii="Times New Roman" w:hAnsi="Times New Roman" w:cs="Times New Roman"/>
        </w:rPr>
        <w:t>.</w:t>
      </w:r>
    </w:p>
    <w:p w14:paraId="70FFCF7A" w14:textId="77777777" w:rsidR="00DC23A1" w:rsidRPr="00265305" w:rsidRDefault="00DC23A1" w:rsidP="00265305">
      <w:pPr>
        <w:pStyle w:val="Titre2"/>
      </w:pPr>
      <w:r w:rsidRPr="00265305">
        <w:lastRenderedPageBreak/>
        <w:t>ARTICLE 6 : Données personnelles</w:t>
      </w:r>
    </w:p>
    <w:p w14:paraId="20C77F32" w14:textId="145B4D11"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Les informations demandées à l’inscription au site sont nécessaires et obligatoires pour la création du compte de </w:t>
      </w:r>
      <w:r w:rsidR="00C76F87">
        <w:rPr>
          <w:rFonts w:ascii="Times New Roman" w:hAnsi="Times New Roman" w:cs="Times New Roman"/>
        </w:rPr>
        <w:t>jury</w:t>
      </w:r>
      <w:r w:rsidRPr="00811B2A">
        <w:rPr>
          <w:rFonts w:ascii="Times New Roman" w:hAnsi="Times New Roman" w:cs="Times New Roman"/>
        </w:rPr>
        <w:t>. En particulier, l'adresse électronique pourra être utilisée par le site pour l'administration, la gestion et l'animation du service.</w:t>
      </w:r>
    </w:p>
    <w:p w14:paraId="20676F04" w14:textId="207440EB"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Le site assure </w:t>
      </w:r>
      <w:r w:rsidR="00C76F87">
        <w:rPr>
          <w:rFonts w:ascii="Times New Roman" w:hAnsi="Times New Roman" w:cs="Times New Roman"/>
        </w:rPr>
        <w:t>au Jury</w:t>
      </w:r>
      <w:r w:rsidRPr="00811B2A">
        <w:rPr>
          <w:rFonts w:ascii="Times New Roman" w:hAnsi="Times New Roman" w:cs="Times New Roman"/>
        </w:rPr>
        <w:t xml:space="preserve"> une collecte et un traitement d'informations personnelles dans le respect de la vie privée</w:t>
      </w:r>
      <w:r w:rsidR="00DE3B13" w:rsidRPr="00811B2A">
        <w:rPr>
          <w:rFonts w:ascii="Times New Roman" w:hAnsi="Times New Roman" w:cs="Times New Roman"/>
        </w:rPr>
        <w:t xml:space="preserve">. </w:t>
      </w:r>
      <w:r w:rsidR="0071168D">
        <w:rPr>
          <w:rFonts w:ascii="Times New Roman" w:hAnsi="Times New Roman" w:cs="Times New Roman"/>
        </w:rPr>
        <w:t>La base de données est protégée et il ne</w:t>
      </w:r>
      <w:r w:rsidR="00DE3B13" w:rsidRPr="00811B2A">
        <w:rPr>
          <w:rFonts w:ascii="Times New Roman" w:hAnsi="Times New Roman" w:cs="Times New Roman"/>
        </w:rPr>
        <w:t xml:space="preserve"> sera fait aucune utilisation à des fins commerciales.</w:t>
      </w:r>
    </w:p>
    <w:p w14:paraId="3B1ABBBA" w14:textId="5288CC86" w:rsidR="00DC23A1" w:rsidRPr="00811B2A" w:rsidRDefault="00DE3B13" w:rsidP="00D241E3">
      <w:pPr>
        <w:pStyle w:val="western"/>
        <w:jc w:val="both"/>
        <w:rPr>
          <w:rFonts w:ascii="Times New Roman" w:hAnsi="Times New Roman" w:cs="Times New Roman"/>
        </w:rPr>
      </w:pPr>
      <w:r w:rsidRPr="00811B2A">
        <w:rPr>
          <w:rFonts w:ascii="Times New Roman" w:hAnsi="Times New Roman" w:cs="Times New Roman"/>
        </w:rPr>
        <w:t>L</w:t>
      </w:r>
      <w:r w:rsidR="00DC23A1" w:rsidRPr="00811B2A">
        <w:rPr>
          <w:rFonts w:ascii="Times New Roman" w:hAnsi="Times New Roman" w:cs="Times New Roman"/>
        </w:rPr>
        <w:t>'Utilisateur dispose d'un droit d'accès, de rectification, de suppression et d'opposition de ses données personnelles. L</w:t>
      </w:r>
      <w:r w:rsidR="00C76F87">
        <w:rPr>
          <w:rFonts w:ascii="Times New Roman" w:hAnsi="Times New Roman" w:cs="Times New Roman"/>
        </w:rPr>
        <w:t>e jury</w:t>
      </w:r>
      <w:r w:rsidR="00DC23A1" w:rsidRPr="00811B2A">
        <w:rPr>
          <w:rFonts w:ascii="Times New Roman" w:hAnsi="Times New Roman" w:cs="Times New Roman"/>
        </w:rPr>
        <w:t xml:space="preserve"> exerce ce droit via :</w:t>
      </w:r>
    </w:p>
    <w:p w14:paraId="0BA0AF28" w14:textId="0C4D36B6" w:rsidR="00DC23A1" w:rsidRPr="00811B2A" w:rsidRDefault="00DC23A1" w:rsidP="00D241E3">
      <w:pPr>
        <w:pStyle w:val="western"/>
        <w:numPr>
          <w:ilvl w:val="0"/>
          <w:numId w:val="24"/>
        </w:numPr>
        <w:jc w:val="both"/>
        <w:rPr>
          <w:rFonts w:ascii="Times New Roman" w:hAnsi="Times New Roman" w:cs="Times New Roman"/>
        </w:rPr>
      </w:pPr>
      <w:r w:rsidRPr="00811B2A">
        <w:rPr>
          <w:rFonts w:ascii="Times New Roman" w:hAnsi="Times New Roman" w:cs="Times New Roman"/>
        </w:rPr>
        <w:t xml:space="preserve">par mail à </w:t>
      </w:r>
      <w:r w:rsidR="00DE3B13" w:rsidRPr="00811B2A">
        <w:rPr>
          <w:rFonts w:ascii="Times New Roman" w:hAnsi="Times New Roman" w:cs="Times New Roman"/>
          <w:color w:val="7030A0"/>
        </w:rPr>
        <w:t>contact@</w:t>
      </w:r>
      <w:r w:rsidR="00C76F87">
        <w:rPr>
          <w:rFonts w:ascii="Times New Roman" w:hAnsi="Times New Roman" w:cs="Times New Roman"/>
          <w:color w:val="7030A0"/>
        </w:rPr>
        <w:t>leplib</w:t>
      </w:r>
      <w:r w:rsidR="00DE3B13" w:rsidRPr="00811B2A">
        <w:rPr>
          <w:rFonts w:ascii="Times New Roman" w:hAnsi="Times New Roman" w:cs="Times New Roman"/>
          <w:color w:val="7030A0"/>
        </w:rPr>
        <w:t>.com</w:t>
      </w:r>
      <w:r w:rsidRPr="00811B2A">
        <w:rPr>
          <w:rFonts w:ascii="Times New Roman" w:hAnsi="Times New Roman" w:cs="Times New Roman"/>
        </w:rPr>
        <w:t> ;</w:t>
      </w:r>
    </w:p>
    <w:p w14:paraId="2E6C4A2E" w14:textId="5E19117D" w:rsidR="00DC23A1" w:rsidRPr="00811B2A" w:rsidRDefault="00DC23A1" w:rsidP="00D241E3">
      <w:pPr>
        <w:pStyle w:val="western"/>
        <w:numPr>
          <w:ilvl w:val="0"/>
          <w:numId w:val="24"/>
        </w:numPr>
        <w:jc w:val="both"/>
        <w:rPr>
          <w:rFonts w:ascii="Times New Roman" w:hAnsi="Times New Roman" w:cs="Times New Roman"/>
        </w:rPr>
      </w:pPr>
      <w:r w:rsidRPr="00811B2A">
        <w:rPr>
          <w:rFonts w:ascii="Times New Roman" w:hAnsi="Times New Roman" w:cs="Times New Roman"/>
        </w:rPr>
        <w:t xml:space="preserve">par voie postale au </w:t>
      </w:r>
      <w:r w:rsidR="00DE3B13" w:rsidRPr="00811B2A">
        <w:rPr>
          <w:rFonts w:ascii="Times New Roman" w:hAnsi="Times New Roman" w:cs="Times New Roman"/>
          <w:color w:val="7030A0"/>
        </w:rPr>
        <w:t xml:space="preserve">Mme Céline Blaché </w:t>
      </w:r>
      <w:r w:rsidR="00265305">
        <w:rPr>
          <w:rFonts w:ascii="Times New Roman" w:hAnsi="Times New Roman" w:cs="Times New Roman"/>
          <w:color w:val="7030A0"/>
        </w:rPr>
        <w:t xml:space="preserve">Résidence </w:t>
      </w:r>
      <w:proofErr w:type="spellStart"/>
      <w:r w:rsidR="00265305">
        <w:rPr>
          <w:rFonts w:ascii="Times New Roman" w:hAnsi="Times New Roman" w:cs="Times New Roman"/>
          <w:color w:val="7030A0"/>
        </w:rPr>
        <w:t>Sindora</w:t>
      </w:r>
      <w:proofErr w:type="spellEnd"/>
      <w:r w:rsidR="00265305">
        <w:rPr>
          <w:rFonts w:ascii="Times New Roman" w:hAnsi="Times New Roman" w:cs="Times New Roman"/>
          <w:color w:val="7030A0"/>
        </w:rPr>
        <w:t xml:space="preserve"> 24 Rue Marie Rausch-</w:t>
      </w:r>
      <w:proofErr w:type="spellStart"/>
      <w:r w:rsidR="00265305">
        <w:rPr>
          <w:rFonts w:ascii="Times New Roman" w:hAnsi="Times New Roman" w:cs="Times New Roman"/>
          <w:color w:val="7030A0"/>
        </w:rPr>
        <w:t>Weynand</w:t>
      </w:r>
      <w:proofErr w:type="spellEnd"/>
      <w:r w:rsidR="00265305">
        <w:rPr>
          <w:rFonts w:ascii="Times New Roman" w:hAnsi="Times New Roman" w:cs="Times New Roman"/>
          <w:color w:val="7030A0"/>
        </w:rPr>
        <w:t xml:space="preserve"> L-4544 Differdange (Luxe</w:t>
      </w:r>
      <w:r w:rsidR="00C76F87">
        <w:rPr>
          <w:rFonts w:ascii="Times New Roman" w:hAnsi="Times New Roman" w:cs="Times New Roman"/>
          <w:color w:val="7030A0"/>
        </w:rPr>
        <w:t>m</w:t>
      </w:r>
      <w:r w:rsidR="00265305">
        <w:rPr>
          <w:rFonts w:ascii="Times New Roman" w:hAnsi="Times New Roman" w:cs="Times New Roman"/>
          <w:color w:val="7030A0"/>
        </w:rPr>
        <w:t>bourg)</w:t>
      </w:r>
      <w:r w:rsidR="00DE3B13" w:rsidRPr="00811B2A">
        <w:rPr>
          <w:rFonts w:ascii="Times New Roman" w:hAnsi="Times New Roman" w:cs="Times New Roman"/>
        </w:rPr>
        <w:t>.</w:t>
      </w:r>
    </w:p>
    <w:p w14:paraId="0B66867A" w14:textId="77777777" w:rsidR="00DC23A1" w:rsidRPr="00265305" w:rsidRDefault="00DC23A1" w:rsidP="00265305">
      <w:pPr>
        <w:pStyle w:val="Titre2"/>
      </w:pPr>
      <w:r w:rsidRPr="00265305">
        <w:t>ARTICLE 7 : Responsabilité et force majeure</w:t>
      </w:r>
    </w:p>
    <w:p w14:paraId="7741BFE6"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Les sources des informations diffusées sur le site sont réputées fiables. Toutefois, le site se réserve la faculté d'une non-garantie de la fiabilité des sources. Les informations données sur le site le sont à titre purement informatif. Ainsi, l'Utilisateur assume seul l'entière responsabilité de l'utilisation des informations et contenus du présent site.</w:t>
      </w:r>
    </w:p>
    <w:p w14:paraId="306BC2A2" w14:textId="77B7B88B"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w:t>
      </w:r>
      <w:r w:rsidR="00C76F87">
        <w:rPr>
          <w:rFonts w:ascii="Times New Roman" w:hAnsi="Times New Roman" w:cs="Times New Roman"/>
        </w:rPr>
        <w:t>e Jury</w:t>
      </w:r>
      <w:r w:rsidRPr="00811B2A">
        <w:rPr>
          <w:rFonts w:ascii="Times New Roman" w:hAnsi="Times New Roman" w:cs="Times New Roman"/>
        </w:rPr>
        <w:t xml:space="preserve"> s'assure de garder son mot de passe secret. Toute divulgation du mot de passe, quelle que soit sa forme, est interdite.</w:t>
      </w:r>
      <w:r w:rsidR="00052B9C">
        <w:rPr>
          <w:rFonts w:ascii="Times New Roman" w:hAnsi="Times New Roman" w:cs="Times New Roman"/>
        </w:rPr>
        <w:t xml:space="preserve"> La diffusion des documents mis à sa disposition est formellement interdite. Le contrôle des accès se fera sur la base de l’adresse email lors de l’inscription du membre du Jury.</w:t>
      </w:r>
    </w:p>
    <w:p w14:paraId="31167FDE" w14:textId="06C3A75C"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w:t>
      </w:r>
      <w:r w:rsidR="00C76F87">
        <w:rPr>
          <w:rFonts w:ascii="Times New Roman" w:hAnsi="Times New Roman" w:cs="Times New Roman"/>
        </w:rPr>
        <w:t>e jury</w:t>
      </w:r>
      <w:r w:rsidRPr="00811B2A">
        <w:rPr>
          <w:rFonts w:ascii="Times New Roman" w:hAnsi="Times New Roman" w:cs="Times New Roman"/>
        </w:rPr>
        <w:t xml:space="preserve"> assume les risques liés à l'utilisation de son identifiant et mot de passe. Le site </w:t>
      </w:r>
      <w:r w:rsidR="00052B9C">
        <w:rPr>
          <w:rFonts w:ascii="Times New Roman" w:hAnsi="Times New Roman" w:cs="Times New Roman"/>
        </w:rPr>
        <w:t xml:space="preserve">et les organisateurs du PLIB </w:t>
      </w:r>
      <w:r w:rsidRPr="00811B2A">
        <w:rPr>
          <w:rFonts w:ascii="Times New Roman" w:hAnsi="Times New Roman" w:cs="Times New Roman"/>
        </w:rPr>
        <w:t>décline</w:t>
      </w:r>
      <w:r w:rsidR="00052B9C">
        <w:rPr>
          <w:rFonts w:ascii="Times New Roman" w:hAnsi="Times New Roman" w:cs="Times New Roman"/>
        </w:rPr>
        <w:t>nt</w:t>
      </w:r>
      <w:r w:rsidRPr="00811B2A">
        <w:rPr>
          <w:rFonts w:ascii="Times New Roman" w:hAnsi="Times New Roman" w:cs="Times New Roman"/>
        </w:rPr>
        <w:t xml:space="preserve"> toute responsabilité.</w:t>
      </w:r>
    </w:p>
    <w:p w14:paraId="47343845" w14:textId="1AF83B02"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Tout usage du service par l</w:t>
      </w:r>
      <w:r w:rsidR="00C76F87">
        <w:rPr>
          <w:rFonts w:ascii="Times New Roman" w:hAnsi="Times New Roman" w:cs="Times New Roman"/>
        </w:rPr>
        <w:t>e jury</w:t>
      </w:r>
      <w:r w:rsidRPr="00811B2A">
        <w:rPr>
          <w:rFonts w:ascii="Times New Roman" w:hAnsi="Times New Roman" w:cs="Times New Roman"/>
        </w:rPr>
        <w:t xml:space="preserve"> ayant directement ou indirectement pour conséquence des dommages doit faire l'objet d'une indemnisation au profit du site</w:t>
      </w:r>
      <w:r w:rsidR="00052B9C">
        <w:rPr>
          <w:rFonts w:ascii="Times New Roman" w:hAnsi="Times New Roman" w:cs="Times New Roman"/>
        </w:rPr>
        <w:t>.</w:t>
      </w:r>
    </w:p>
    <w:p w14:paraId="395F99FD"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Une garantie optimale de la sécurité et de la confidentialité des données transmises n'est pas assurée par le site. Toutefois, le site s'engage à mettre en œuvre tous les moyens nécessaires afin de garantir au mieux la sécurité et la confidentialité des données.</w:t>
      </w:r>
    </w:p>
    <w:p w14:paraId="23A36078"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La responsabilité du site ne peut être engagée en cas de force majeure ou du fait imprévisible et insurmontable d'un tiers.</w:t>
      </w:r>
    </w:p>
    <w:p w14:paraId="4DB8A21A" w14:textId="77777777" w:rsidR="00DC23A1" w:rsidRPr="00265305" w:rsidRDefault="00DC23A1" w:rsidP="00265305">
      <w:pPr>
        <w:pStyle w:val="Titre2"/>
      </w:pPr>
      <w:r w:rsidRPr="00265305">
        <w:t>ARTICLE 8 : Liens hypertextes</w:t>
      </w:r>
    </w:p>
    <w:p w14:paraId="3F2F965D" w14:textId="6568981D"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De nombreux liens hypertextes sortants sont présents sur le site, cependant les pages web où mènent ces liens n'engagent en rie</w:t>
      </w:r>
      <w:r w:rsidR="00DE3B13" w:rsidRPr="00811B2A">
        <w:rPr>
          <w:rFonts w:ascii="Times New Roman" w:hAnsi="Times New Roman" w:cs="Times New Roman"/>
        </w:rPr>
        <w:t xml:space="preserve">n la responsabilité de </w:t>
      </w:r>
      <w:r w:rsidR="00D93798">
        <w:rPr>
          <w:rFonts w:ascii="Times New Roman" w:hAnsi="Times New Roman" w:cs="Times New Roman"/>
        </w:rPr>
        <w:t>« LE PLIB »</w:t>
      </w:r>
      <w:r w:rsidR="00DE3B13" w:rsidRPr="00811B2A">
        <w:rPr>
          <w:rFonts w:ascii="Times New Roman" w:hAnsi="Times New Roman" w:cs="Times New Roman"/>
        </w:rPr>
        <w:t xml:space="preserve"> </w:t>
      </w:r>
      <w:r w:rsidRPr="00811B2A">
        <w:rPr>
          <w:rFonts w:ascii="Times New Roman" w:hAnsi="Times New Roman" w:cs="Times New Roman"/>
        </w:rPr>
        <w:t>qui n'a pas le contrôle de ces liens.</w:t>
      </w:r>
    </w:p>
    <w:p w14:paraId="1FA83C3D"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L'Utilisateur s'interdit donc à engager la responsabilité du site concernant le contenu et les ressources relatives à ces liens hypertextes sortants.</w:t>
      </w:r>
    </w:p>
    <w:p w14:paraId="141BAA75" w14:textId="77777777" w:rsidR="00DC23A1" w:rsidRPr="00265305" w:rsidRDefault="00DC23A1" w:rsidP="00265305">
      <w:pPr>
        <w:pStyle w:val="Titre2"/>
      </w:pPr>
      <w:r w:rsidRPr="00265305">
        <w:t>ARTICLE 9 : Évolution du contrat</w:t>
      </w:r>
    </w:p>
    <w:p w14:paraId="04670A1F"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 site se réserve à tout moment le droit de modifier les clauses stipulées dans le présent contrat.</w:t>
      </w:r>
    </w:p>
    <w:p w14:paraId="7FFC02E7" w14:textId="77777777" w:rsidR="00DC23A1" w:rsidRPr="00265305" w:rsidRDefault="00DC23A1" w:rsidP="00265305">
      <w:pPr>
        <w:pStyle w:val="Titre2"/>
      </w:pPr>
      <w:r w:rsidRPr="00265305">
        <w:lastRenderedPageBreak/>
        <w:t>ARTICLE 10 : Durée</w:t>
      </w:r>
    </w:p>
    <w:p w14:paraId="0208483D" w14:textId="6FAB8C2C"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La durée du présent contrat est indéterminée. Le contrat produit ses effets à l'égard de l'Utilisateur à compter de l</w:t>
      </w:r>
      <w:r w:rsidR="00052B9C">
        <w:rPr>
          <w:rFonts w:ascii="Times New Roman" w:hAnsi="Times New Roman" w:cs="Times New Roman"/>
        </w:rPr>
        <w:t>a visite du site ou en devenant membre du JURY</w:t>
      </w:r>
      <w:r w:rsidRPr="00811B2A">
        <w:rPr>
          <w:rFonts w:ascii="Times New Roman" w:hAnsi="Times New Roman" w:cs="Times New Roman"/>
        </w:rPr>
        <w:t>.</w:t>
      </w:r>
    </w:p>
    <w:p w14:paraId="12C80A6E" w14:textId="77777777" w:rsidR="00DC23A1" w:rsidRPr="00265305" w:rsidRDefault="00DC23A1" w:rsidP="00265305">
      <w:pPr>
        <w:pStyle w:val="Titre2"/>
      </w:pPr>
      <w:r w:rsidRPr="00265305">
        <w:t>ARTICLE 11 : Droit applicable et juridiction compétente</w:t>
      </w:r>
    </w:p>
    <w:p w14:paraId="1F44CF45" w14:textId="77777777"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La législation </w:t>
      </w:r>
      <w:r w:rsidR="00DE3B13" w:rsidRPr="00811B2A">
        <w:rPr>
          <w:rFonts w:ascii="Times New Roman" w:hAnsi="Times New Roman" w:cs="Times New Roman"/>
        </w:rPr>
        <w:t>du Grand-Duché du Luxembourg</w:t>
      </w:r>
      <w:r w:rsidRPr="00811B2A">
        <w:rPr>
          <w:rFonts w:ascii="Times New Roman" w:hAnsi="Times New Roman" w:cs="Times New Roman"/>
        </w:rPr>
        <w:t xml:space="preserve"> s'applique au présent contrat. En cas d'absence de résolution amiable d'un litige né entre les parties, seuls les tribunaux </w:t>
      </w:r>
      <w:r w:rsidR="00DE3B13" w:rsidRPr="00811B2A">
        <w:rPr>
          <w:rFonts w:ascii="Times New Roman" w:hAnsi="Times New Roman" w:cs="Times New Roman"/>
        </w:rPr>
        <w:t>de la ville du Luxembourg</w:t>
      </w:r>
      <w:r w:rsidRPr="00811B2A">
        <w:rPr>
          <w:rFonts w:ascii="Times New Roman" w:hAnsi="Times New Roman" w:cs="Times New Roman"/>
        </w:rPr>
        <w:t xml:space="preserve"> sont compétents.</w:t>
      </w:r>
    </w:p>
    <w:p w14:paraId="2DD0421D" w14:textId="77777777" w:rsidR="00DC23A1" w:rsidRPr="00265305" w:rsidRDefault="00DC23A1" w:rsidP="00265305">
      <w:pPr>
        <w:pStyle w:val="Titre2"/>
      </w:pPr>
      <w:r w:rsidRPr="00265305">
        <w:t>ARTICLE 12 : Publication</w:t>
      </w:r>
    </w:p>
    <w:p w14:paraId="29852748" w14:textId="2BF97DCA" w:rsidR="00DC23A1" w:rsidRDefault="00DC23A1" w:rsidP="00D241E3">
      <w:pPr>
        <w:pStyle w:val="western"/>
        <w:jc w:val="both"/>
        <w:rPr>
          <w:rFonts w:ascii="Times New Roman" w:hAnsi="Times New Roman" w:cs="Times New Roman"/>
        </w:rPr>
      </w:pPr>
      <w:r w:rsidRPr="00811B2A">
        <w:rPr>
          <w:rFonts w:ascii="Times New Roman" w:hAnsi="Times New Roman" w:cs="Times New Roman"/>
        </w:rPr>
        <w:t>Le site permet aux membres</w:t>
      </w:r>
      <w:r w:rsidR="00DE3B13" w:rsidRPr="00811B2A">
        <w:rPr>
          <w:rFonts w:ascii="Times New Roman" w:hAnsi="Times New Roman" w:cs="Times New Roman"/>
        </w:rPr>
        <w:t xml:space="preserve"> </w:t>
      </w:r>
      <w:r w:rsidR="00052B9C">
        <w:rPr>
          <w:rFonts w:ascii="Times New Roman" w:hAnsi="Times New Roman" w:cs="Times New Roman"/>
        </w:rPr>
        <w:t>Jury</w:t>
      </w:r>
      <w:r w:rsidRPr="00811B2A">
        <w:rPr>
          <w:rFonts w:ascii="Times New Roman" w:hAnsi="Times New Roman" w:cs="Times New Roman"/>
        </w:rPr>
        <w:t xml:space="preserve"> de publier </w:t>
      </w:r>
      <w:r w:rsidR="00DE3B13" w:rsidRPr="00811B2A">
        <w:rPr>
          <w:rFonts w:ascii="Times New Roman" w:hAnsi="Times New Roman" w:cs="Times New Roman"/>
        </w:rPr>
        <w:t xml:space="preserve">du contenu </w:t>
      </w:r>
      <w:r w:rsidR="00052B9C">
        <w:rPr>
          <w:rFonts w:ascii="Times New Roman" w:hAnsi="Times New Roman" w:cs="Times New Roman"/>
        </w:rPr>
        <w:t xml:space="preserve">pour le PLIB </w:t>
      </w:r>
      <w:r w:rsidR="00DE3B13" w:rsidRPr="00811B2A">
        <w:rPr>
          <w:rFonts w:ascii="Times New Roman" w:hAnsi="Times New Roman" w:cs="Times New Roman"/>
        </w:rPr>
        <w:t xml:space="preserve">via leurs chaines </w:t>
      </w:r>
      <w:proofErr w:type="spellStart"/>
      <w:r w:rsidR="00DE3B13" w:rsidRPr="00811B2A">
        <w:rPr>
          <w:rFonts w:ascii="Times New Roman" w:hAnsi="Times New Roman" w:cs="Times New Roman"/>
        </w:rPr>
        <w:t>Booktube</w:t>
      </w:r>
      <w:proofErr w:type="spellEnd"/>
      <w:r w:rsidR="00052B9C">
        <w:rPr>
          <w:rFonts w:ascii="Times New Roman" w:hAnsi="Times New Roman" w:cs="Times New Roman"/>
        </w:rPr>
        <w:t xml:space="preserve">, </w:t>
      </w:r>
      <w:r w:rsidR="00DE3B13" w:rsidRPr="00811B2A">
        <w:rPr>
          <w:rFonts w:ascii="Times New Roman" w:hAnsi="Times New Roman" w:cs="Times New Roman"/>
        </w:rPr>
        <w:t>leurs blogs Littéraires</w:t>
      </w:r>
      <w:r w:rsidR="00052B9C">
        <w:rPr>
          <w:rFonts w:ascii="Times New Roman" w:hAnsi="Times New Roman" w:cs="Times New Roman"/>
        </w:rPr>
        <w:t xml:space="preserve"> ou leurs comptes Instagram.</w:t>
      </w:r>
    </w:p>
    <w:p w14:paraId="7440B957" w14:textId="6861AE21" w:rsidR="00663218" w:rsidRPr="00811B2A" w:rsidRDefault="00663218" w:rsidP="00D241E3">
      <w:pPr>
        <w:pStyle w:val="western"/>
        <w:jc w:val="both"/>
        <w:rPr>
          <w:rFonts w:ascii="Times New Roman" w:hAnsi="Times New Roman" w:cs="Times New Roman"/>
        </w:rPr>
      </w:pPr>
      <w:r>
        <w:rPr>
          <w:rFonts w:ascii="Times New Roman" w:hAnsi="Times New Roman" w:cs="Times New Roman"/>
        </w:rPr>
        <w:t>La récupération des vidéos</w:t>
      </w:r>
      <w:r w:rsidR="00052B9C">
        <w:rPr>
          <w:rFonts w:ascii="Times New Roman" w:hAnsi="Times New Roman" w:cs="Times New Roman"/>
        </w:rPr>
        <w:t xml:space="preserve">, </w:t>
      </w:r>
      <w:r>
        <w:rPr>
          <w:rFonts w:ascii="Times New Roman" w:hAnsi="Times New Roman" w:cs="Times New Roman"/>
        </w:rPr>
        <w:t>des articles</w:t>
      </w:r>
      <w:r w:rsidR="00052B9C">
        <w:rPr>
          <w:rFonts w:ascii="Times New Roman" w:hAnsi="Times New Roman" w:cs="Times New Roman"/>
        </w:rPr>
        <w:t xml:space="preserve"> et des </w:t>
      </w:r>
      <w:proofErr w:type="spellStart"/>
      <w:r w:rsidR="00052B9C">
        <w:rPr>
          <w:rFonts w:ascii="Times New Roman" w:hAnsi="Times New Roman" w:cs="Times New Roman"/>
        </w:rPr>
        <w:t>posts</w:t>
      </w:r>
      <w:proofErr w:type="spellEnd"/>
      <w:r>
        <w:rPr>
          <w:rFonts w:ascii="Times New Roman" w:hAnsi="Times New Roman" w:cs="Times New Roman"/>
        </w:rPr>
        <w:t xml:space="preserve"> se font de façon automatique par le process créé par Mr Yannick Huchard. Les vidéos</w:t>
      </w:r>
      <w:r w:rsidR="00052B9C">
        <w:rPr>
          <w:rFonts w:ascii="Times New Roman" w:hAnsi="Times New Roman" w:cs="Times New Roman"/>
        </w:rPr>
        <w:t xml:space="preserve">, </w:t>
      </w:r>
      <w:r>
        <w:rPr>
          <w:rFonts w:ascii="Times New Roman" w:hAnsi="Times New Roman" w:cs="Times New Roman"/>
        </w:rPr>
        <w:t xml:space="preserve"> les articles</w:t>
      </w:r>
      <w:r w:rsidR="00052B9C">
        <w:rPr>
          <w:rFonts w:ascii="Times New Roman" w:hAnsi="Times New Roman" w:cs="Times New Roman"/>
        </w:rPr>
        <w:t xml:space="preserve"> et les </w:t>
      </w:r>
      <w:proofErr w:type="spellStart"/>
      <w:r w:rsidR="00052B9C">
        <w:rPr>
          <w:rFonts w:ascii="Times New Roman" w:hAnsi="Times New Roman" w:cs="Times New Roman"/>
        </w:rPr>
        <w:t>posts</w:t>
      </w:r>
      <w:proofErr w:type="spellEnd"/>
      <w:r>
        <w:rPr>
          <w:rFonts w:ascii="Times New Roman" w:hAnsi="Times New Roman" w:cs="Times New Roman"/>
        </w:rPr>
        <w:t xml:space="preserve"> apparaissent sur le site </w:t>
      </w:r>
      <w:r w:rsidR="00D93798">
        <w:rPr>
          <w:rFonts w:ascii="Times New Roman" w:hAnsi="Times New Roman" w:cs="Times New Roman"/>
        </w:rPr>
        <w:t>« LE PLIB »</w:t>
      </w:r>
      <w:r>
        <w:rPr>
          <w:rFonts w:ascii="Times New Roman" w:hAnsi="Times New Roman" w:cs="Times New Roman"/>
        </w:rPr>
        <w:t xml:space="preserve"> sans algorithme ni filtre. Toutes les données seront diffusées à partir du moment que leurs propriétaires soient membres </w:t>
      </w:r>
      <w:r w:rsidR="00052B9C">
        <w:rPr>
          <w:rFonts w:ascii="Times New Roman" w:hAnsi="Times New Roman" w:cs="Times New Roman"/>
        </w:rPr>
        <w:t xml:space="preserve">JURY et que les codes du PLIB nécessaires soient indiqués sur leurs vidéos, articles ou </w:t>
      </w:r>
      <w:proofErr w:type="spellStart"/>
      <w:r w:rsidR="00052B9C">
        <w:rPr>
          <w:rFonts w:ascii="Times New Roman" w:hAnsi="Times New Roman" w:cs="Times New Roman"/>
        </w:rPr>
        <w:t>posts</w:t>
      </w:r>
      <w:proofErr w:type="spellEnd"/>
      <w:r w:rsidR="00052B9C">
        <w:rPr>
          <w:rFonts w:ascii="Times New Roman" w:hAnsi="Times New Roman" w:cs="Times New Roman"/>
        </w:rPr>
        <w:t>.</w:t>
      </w:r>
      <w:bookmarkStart w:id="0" w:name="_GoBack"/>
      <w:bookmarkEnd w:id="0"/>
    </w:p>
    <w:p w14:paraId="721323AE" w14:textId="628DD7BA"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Dans ses publications, le membre</w:t>
      </w:r>
      <w:r w:rsidR="00DE3B13" w:rsidRPr="00811B2A">
        <w:rPr>
          <w:rFonts w:ascii="Times New Roman" w:hAnsi="Times New Roman" w:cs="Times New Roman"/>
        </w:rPr>
        <w:t xml:space="preserve"> </w:t>
      </w:r>
      <w:r w:rsidR="00052B9C">
        <w:rPr>
          <w:rFonts w:ascii="Times New Roman" w:hAnsi="Times New Roman" w:cs="Times New Roman"/>
        </w:rPr>
        <w:t>Jury</w:t>
      </w:r>
      <w:r w:rsidR="00DE3B13" w:rsidRPr="00811B2A">
        <w:rPr>
          <w:rFonts w:ascii="Times New Roman" w:hAnsi="Times New Roman" w:cs="Times New Roman"/>
        </w:rPr>
        <w:t xml:space="preserve"> s’engage à respecter </w:t>
      </w:r>
      <w:r w:rsidRPr="00811B2A">
        <w:rPr>
          <w:rFonts w:ascii="Times New Roman" w:hAnsi="Times New Roman" w:cs="Times New Roman"/>
        </w:rPr>
        <w:t>les règles de droit en vigueur.</w:t>
      </w:r>
    </w:p>
    <w:p w14:paraId="634CCBC3" w14:textId="4ADE8EA0"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 site exerce une modération</w:t>
      </w:r>
      <w:r w:rsidR="00DE3B13" w:rsidRPr="00811B2A">
        <w:rPr>
          <w:rFonts w:ascii="Times New Roman" w:hAnsi="Times New Roman" w:cs="Times New Roman"/>
        </w:rPr>
        <w:t xml:space="preserve"> a posteriori</w:t>
      </w:r>
      <w:r w:rsidRPr="00811B2A">
        <w:rPr>
          <w:rFonts w:ascii="Times New Roman" w:hAnsi="Times New Roman" w:cs="Times New Roman"/>
        </w:rPr>
        <w:t xml:space="preserve"> sur les publications et se réserve le droit de refuser leur mise en ligne</w:t>
      </w:r>
      <w:r w:rsidR="0071168D">
        <w:rPr>
          <w:rFonts w:ascii="Times New Roman" w:hAnsi="Times New Roman" w:cs="Times New Roman"/>
        </w:rPr>
        <w:t xml:space="preserve"> sur le site</w:t>
      </w:r>
      <w:r w:rsidRPr="00811B2A">
        <w:rPr>
          <w:rFonts w:ascii="Times New Roman" w:hAnsi="Times New Roman" w:cs="Times New Roman"/>
        </w:rPr>
        <w:t xml:space="preserve">, sans avoir à </w:t>
      </w:r>
      <w:r w:rsidR="00DE3B13" w:rsidRPr="00811B2A">
        <w:rPr>
          <w:rFonts w:ascii="Times New Roman" w:hAnsi="Times New Roman" w:cs="Times New Roman"/>
        </w:rPr>
        <w:t xml:space="preserve">s’en justifier auprès du membre </w:t>
      </w:r>
      <w:r w:rsidR="00052B9C">
        <w:rPr>
          <w:rFonts w:ascii="Times New Roman" w:hAnsi="Times New Roman" w:cs="Times New Roman"/>
        </w:rPr>
        <w:t>Jury</w:t>
      </w:r>
      <w:r w:rsidR="00DE3B13" w:rsidRPr="00811B2A">
        <w:rPr>
          <w:rFonts w:ascii="Times New Roman" w:hAnsi="Times New Roman" w:cs="Times New Roman"/>
        </w:rPr>
        <w:t>.</w:t>
      </w:r>
    </w:p>
    <w:p w14:paraId="1431D3EE" w14:textId="1B7AD4DA"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Le membre</w:t>
      </w:r>
      <w:r w:rsidR="00DE3B13" w:rsidRPr="00811B2A">
        <w:rPr>
          <w:rFonts w:ascii="Times New Roman" w:hAnsi="Times New Roman" w:cs="Times New Roman"/>
        </w:rPr>
        <w:t xml:space="preserve"> </w:t>
      </w:r>
      <w:r w:rsidR="00052B9C">
        <w:rPr>
          <w:rFonts w:ascii="Times New Roman" w:hAnsi="Times New Roman" w:cs="Times New Roman"/>
        </w:rPr>
        <w:t>Jury</w:t>
      </w:r>
      <w:r w:rsidR="00DE3B13" w:rsidRPr="00811B2A">
        <w:rPr>
          <w:rFonts w:ascii="Times New Roman" w:hAnsi="Times New Roman" w:cs="Times New Roman"/>
        </w:rPr>
        <w:t xml:space="preserve"> </w:t>
      </w:r>
      <w:r w:rsidR="00052B9C">
        <w:rPr>
          <w:rFonts w:ascii="Times New Roman" w:hAnsi="Times New Roman" w:cs="Times New Roman"/>
        </w:rPr>
        <w:t>du</w:t>
      </w:r>
      <w:r w:rsidR="00DE3B13" w:rsidRPr="00811B2A">
        <w:rPr>
          <w:rFonts w:ascii="Times New Roman" w:hAnsi="Times New Roman" w:cs="Times New Roman"/>
        </w:rPr>
        <w:t xml:space="preserve"> </w:t>
      </w:r>
      <w:r w:rsidR="00D93798">
        <w:rPr>
          <w:rFonts w:ascii="Times New Roman" w:hAnsi="Times New Roman" w:cs="Times New Roman"/>
        </w:rPr>
        <w:t>«PLIB »</w:t>
      </w:r>
      <w:r w:rsidRPr="00811B2A">
        <w:rPr>
          <w:rFonts w:ascii="Times New Roman" w:hAnsi="Times New Roman" w:cs="Times New Roman"/>
        </w:rPr>
        <w:t xml:space="preserve"> reste titulaire de l’intégralité de ses droi</w:t>
      </w:r>
      <w:r w:rsidR="00DE3B13" w:rsidRPr="00811B2A">
        <w:rPr>
          <w:rFonts w:ascii="Times New Roman" w:hAnsi="Times New Roman" w:cs="Times New Roman"/>
        </w:rPr>
        <w:t>ts de propriété intellectuelle, de ses ressources financières, des vues, et de tous les retours sur ses articles et vidéos à des fins commerciales</w:t>
      </w:r>
      <w:r w:rsidRPr="00811B2A">
        <w:rPr>
          <w:rFonts w:ascii="Times New Roman" w:hAnsi="Times New Roman" w:cs="Times New Roman"/>
        </w:rPr>
        <w:t xml:space="preserve">. Le Membre </w:t>
      </w:r>
      <w:r w:rsidR="00052B9C">
        <w:rPr>
          <w:rFonts w:ascii="Times New Roman" w:hAnsi="Times New Roman" w:cs="Times New Roman"/>
        </w:rPr>
        <w:t xml:space="preserve">Jury </w:t>
      </w:r>
      <w:r w:rsidRPr="00811B2A">
        <w:rPr>
          <w:rFonts w:ascii="Times New Roman" w:hAnsi="Times New Roman" w:cs="Times New Roman"/>
        </w:rPr>
        <w:t>cède le droit d'utiliser sa publication sur internet et sur l</w:t>
      </w:r>
      <w:r w:rsidR="0071168D">
        <w:rPr>
          <w:rFonts w:ascii="Times New Roman" w:hAnsi="Times New Roman" w:cs="Times New Roman"/>
        </w:rPr>
        <w:t>es réseaux de téléphonie mobile comme partage.</w:t>
      </w:r>
    </w:p>
    <w:p w14:paraId="569C0E00" w14:textId="023B19EB" w:rsidR="00DC23A1" w:rsidRPr="00811B2A" w:rsidRDefault="00DC23A1" w:rsidP="00D241E3">
      <w:pPr>
        <w:pStyle w:val="western"/>
        <w:jc w:val="both"/>
        <w:rPr>
          <w:rFonts w:ascii="Times New Roman" w:hAnsi="Times New Roman" w:cs="Times New Roman"/>
        </w:rPr>
      </w:pPr>
      <w:r w:rsidRPr="00811B2A">
        <w:rPr>
          <w:rFonts w:ascii="Times New Roman" w:hAnsi="Times New Roman" w:cs="Times New Roman"/>
        </w:rPr>
        <w:t xml:space="preserve">La société éditrice s'engage à faire figurer le nom du membre </w:t>
      </w:r>
      <w:r w:rsidR="00052B9C">
        <w:rPr>
          <w:rFonts w:ascii="Times New Roman" w:hAnsi="Times New Roman" w:cs="Times New Roman"/>
        </w:rPr>
        <w:t>Jury</w:t>
      </w:r>
      <w:r w:rsidR="00DE3B13" w:rsidRPr="00811B2A">
        <w:rPr>
          <w:rFonts w:ascii="Times New Roman" w:hAnsi="Times New Roman" w:cs="Times New Roman"/>
        </w:rPr>
        <w:t xml:space="preserve"> </w:t>
      </w:r>
      <w:r w:rsidRPr="00811B2A">
        <w:rPr>
          <w:rFonts w:ascii="Times New Roman" w:hAnsi="Times New Roman" w:cs="Times New Roman"/>
        </w:rPr>
        <w:t xml:space="preserve">à </w:t>
      </w:r>
      <w:r w:rsidR="00DE3B13" w:rsidRPr="00811B2A">
        <w:rPr>
          <w:rFonts w:ascii="Times New Roman" w:hAnsi="Times New Roman" w:cs="Times New Roman"/>
        </w:rPr>
        <w:t>côté de sa vidéo ou de son article avec un accès à son profil par les Utilisateurs.</w:t>
      </w:r>
    </w:p>
    <w:p w14:paraId="3BD20D36" w14:textId="77777777" w:rsidR="001F2C3D" w:rsidRPr="00811B2A" w:rsidRDefault="001F2C3D" w:rsidP="00D241E3">
      <w:pPr>
        <w:pStyle w:val="Adresseexpditeur"/>
        <w:jc w:val="both"/>
        <w:rPr>
          <w:rFonts w:ascii="Times New Roman" w:hAnsi="Times New Roman" w:cs="Times New Roman"/>
        </w:rPr>
      </w:pPr>
    </w:p>
    <w:sectPr w:rsidR="001F2C3D" w:rsidRPr="00811B2A" w:rsidSect="009634AD">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E20CD" w14:textId="77777777" w:rsidR="00C853E8" w:rsidRDefault="00C853E8" w:rsidP="00383361">
      <w:pPr>
        <w:spacing w:after="0" w:line="240" w:lineRule="auto"/>
      </w:pPr>
      <w:r>
        <w:separator/>
      </w:r>
    </w:p>
  </w:endnote>
  <w:endnote w:type="continuationSeparator" w:id="0">
    <w:p w14:paraId="227D104C" w14:textId="77777777" w:rsidR="00C853E8" w:rsidRDefault="00C853E8" w:rsidP="0038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DejaVu Sans">
    <w:altName w:val="Malgun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A075" w14:textId="77777777" w:rsidR="00C853E8" w:rsidRDefault="00C853E8" w:rsidP="00383361">
      <w:pPr>
        <w:spacing w:after="0" w:line="240" w:lineRule="auto"/>
      </w:pPr>
      <w:r>
        <w:separator/>
      </w:r>
    </w:p>
  </w:footnote>
  <w:footnote w:type="continuationSeparator" w:id="0">
    <w:p w14:paraId="73F1A46F" w14:textId="77777777" w:rsidR="00C853E8" w:rsidRDefault="00C853E8" w:rsidP="00383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481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568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E34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4A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0EA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742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EA7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3A84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A2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2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1B7F0C69"/>
    <w:multiLevelType w:val="multilevel"/>
    <w:tmpl w:val="8C6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E05099"/>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F5C3C5C"/>
    <w:multiLevelType w:val="multilevel"/>
    <w:tmpl w:val="B4DA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E6703"/>
    <w:multiLevelType w:val="multilevel"/>
    <w:tmpl w:val="438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E35198"/>
    <w:multiLevelType w:val="hybridMultilevel"/>
    <w:tmpl w:val="2AC08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B7604D"/>
    <w:multiLevelType w:val="multilevel"/>
    <w:tmpl w:val="47B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33927"/>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203125A"/>
    <w:multiLevelType w:val="multilevel"/>
    <w:tmpl w:val="6FC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367DC"/>
    <w:multiLevelType w:val="multilevel"/>
    <w:tmpl w:val="66A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3"/>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21"/>
  </w:num>
  <w:num w:numId="18">
    <w:abstractNumId w:val="19"/>
  </w:num>
  <w:num w:numId="19">
    <w:abstractNumId w:val="17"/>
  </w:num>
  <w:num w:numId="20">
    <w:abstractNumId w:val="15"/>
  </w:num>
  <w:num w:numId="21">
    <w:abstractNumId w:val="22"/>
  </w:num>
  <w:num w:numId="22">
    <w:abstractNumId w:val="18"/>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3A1"/>
    <w:rsid w:val="00002BA9"/>
    <w:rsid w:val="000133B3"/>
    <w:rsid w:val="00022759"/>
    <w:rsid w:val="00052B9C"/>
    <w:rsid w:val="000943AA"/>
    <w:rsid w:val="000E1A0E"/>
    <w:rsid w:val="00166DE8"/>
    <w:rsid w:val="001A0F58"/>
    <w:rsid w:val="001B403A"/>
    <w:rsid w:val="001B7268"/>
    <w:rsid w:val="001F2C3D"/>
    <w:rsid w:val="0022560D"/>
    <w:rsid w:val="002319F5"/>
    <w:rsid w:val="00265305"/>
    <w:rsid w:val="00291CE7"/>
    <w:rsid w:val="002F6287"/>
    <w:rsid w:val="00311640"/>
    <w:rsid w:val="00343A89"/>
    <w:rsid w:val="003651BE"/>
    <w:rsid w:val="00383361"/>
    <w:rsid w:val="003F0D70"/>
    <w:rsid w:val="00430103"/>
    <w:rsid w:val="00462FE3"/>
    <w:rsid w:val="004A12FF"/>
    <w:rsid w:val="00587E4D"/>
    <w:rsid w:val="005F331C"/>
    <w:rsid w:val="00663218"/>
    <w:rsid w:val="0071168D"/>
    <w:rsid w:val="00794C5C"/>
    <w:rsid w:val="007A5E23"/>
    <w:rsid w:val="00811B2A"/>
    <w:rsid w:val="008245F8"/>
    <w:rsid w:val="008F3AC4"/>
    <w:rsid w:val="008F4377"/>
    <w:rsid w:val="0096346B"/>
    <w:rsid w:val="009634AD"/>
    <w:rsid w:val="00972283"/>
    <w:rsid w:val="00AE3FFD"/>
    <w:rsid w:val="00B01BE2"/>
    <w:rsid w:val="00BB1EA9"/>
    <w:rsid w:val="00C76F87"/>
    <w:rsid w:val="00C853E8"/>
    <w:rsid w:val="00D0499C"/>
    <w:rsid w:val="00D241E3"/>
    <w:rsid w:val="00D71004"/>
    <w:rsid w:val="00D93798"/>
    <w:rsid w:val="00DA7A00"/>
    <w:rsid w:val="00DC23A1"/>
    <w:rsid w:val="00DD09A9"/>
    <w:rsid w:val="00DE3B13"/>
    <w:rsid w:val="00E07D6E"/>
    <w:rsid w:val="00E4724D"/>
    <w:rsid w:val="00E56C4B"/>
    <w:rsid w:val="00E6401D"/>
    <w:rsid w:val="00E66115"/>
    <w:rsid w:val="00E7594F"/>
    <w:rsid w:val="00E808B9"/>
    <w:rsid w:val="00EE13C3"/>
    <w:rsid w:val="00F10ACB"/>
    <w:rsid w:val="00F2320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E636F4"/>
  <w15:chartTrackingRefBased/>
  <w15:docId w15:val="{A9D9C2FC-E276-4CD9-B396-B5A3823A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87E4D"/>
    <w:pPr>
      <w:suppressAutoHyphens/>
      <w:spacing w:after="120" w:line="288" w:lineRule="auto"/>
    </w:pPr>
    <w:rPr>
      <w:rFonts w:ascii="Arial" w:eastAsia="SimSun" w:hAnsi="Arial" w:cs="Mangal"/>
      <w:color w:val="000000"/>
      <w:kern w:val="1"/>
      <w:sz w:val="24"/>
      <w:szCs w:val="24"/>
      <w:lang w:val="fr-FR" w:eastAsia="hi-IN" w:bidi="hi-IN"/>
    </w:rPr>
  </w:style>
  <w:style w:type="paragraph" w:styleId="Titre1">
    <w:name w:val="heading 1"/>
    <w:aliases w:val="Heading 1"/>
    <w:basedOn w:val="Normal"/>
    <w:next w:val="Corpsdetexte"/>
    <w:qFormat/>
    <w:rsid w:val="00265305"/>
    <w:pPr>
      <w:keepNext/>
      <w:spacing w:before="567" w:after="567" w:line="360" w:lineRule="auto"/>
      <w:jc w:val="center"/>
      <w:outlineLvl w:val="0"/>
    </w:pPr>
    <w:rPr>
      <w:rFonts w:ascii="Times New Roman" w:eastAsia="DejaVu Sans" w:hAnsi="Times New Roman" w:cs="DejaVu Sans"/>
      <w:b/>
      <w:bCs/>
      <w:color w:val="7030A0"/>
      <w:sz w:val="36"/>
      <w:szCs w:val="72"/>
    </w:rPr>
  </w:style>
  <w:style w:type="paragraph" w:styleId="Titre2">
    <w:name w:val="heading 2"/>
    <w:aliases w:val="Heading 2"/>
    <w:basedOn w:val="Normal"/>
    <w:next w:val="Corpsdetexte"/>
    <w:qFormat/>
    <w:rsid w:val="00265305"/>
    <w:pPr>
      <w:keepNext/>
      <w:spacing w:before="360" w:after="240"/>
      <w:outlineLvl w:val="1"/>
    </w:pPr>
    <w:rPr>
      <w:rFonts w:ascii="Times New Roman" w:hAnsi="Times New Roman"/>
      <w:b/>
      <w:bCs/>
      <w:iCs/>
      <w:color w:val="7030A0"/>
      <w:sz w:val="28"/>
      <w:szCs w:val="28"/>
    </w:rPr>
  </w:style>
  <w:style w:type="paragraph" w:styleId="Titre3">
    <w:name w:val="heading 3"/>
    <w:aliases w:val="Heading 3"/>
    <w:basedOn w:val="Normal"/>
    <w:next w:val="Corpsdetexte"/>
    <w:qFormat/>
    <w:rsid w:val="00DD09A9"/>
    <w:pPr>
      <w:keepNext/>
      <w:spacing w:before="360" w:after="24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1F2C3D"/>
    <w:pPr>
      <w:jc w:val="center"/>
    </w:pPr>
    <w:rPr>
      <w:b/>
      <w:color w:val="FFFFFF"/>
    </w:rPr>
  </w:style>
  <w:style w:type="character" w:customStyle="1" w:styleId="Aremplir">
    <w:name w:val="Aremplir"/>
    <w:qFormat/>
    <w:rsid w:val="009634AD"/>
    <w:rPr>
      <w:rFonts w:ascii="Arial" w:hAnsi="Arial"/>
      <w:color w:val="FF0000"/>
      <w:sz w:val="24"/>
      <w:szCs w:val="28"/>
    </w:rPr>
  </w:style>
  <w:style w:type="character" w:customStyle="1" w:styleId="Puces">
    <w:name w:val="Puces"/>
    <w:rsid w:val="009634AD"/>
    <w:rPr>
      <w:rFonts w:ascii="OpenSymbol" w:eastAsia="OpenSymbol" w:hAnsi="OpenSymbol" w:cs="OpenSymbol"/>
    </w:rPr>
  </w:style>
  <w:style w:type="character" w:customStyle="1" w:styleId="Lien">
    <w:name w:val="Lien"/>
    <w:rsid w:val="009634AD"/>
    <w:rPr>
      <w:rFonts w:ascii="Arial" w:hAnsi="Arial"/>
      <w:color w:val="0099FF"/>
      <w:sz w:val="24"/>
      <w:u w:val="single"/>
    </w:rPr>
  </w:style>
  <w:style w:type="paragraph" w:styleId="Sansinterligne">
    <w:name w:val="No Spacing"/>
    <w:uiPriority w:val="1"/>
    <w:rsid w:val="0096346B"/>
    <w:pPr>
      <w:widowControl w:val="0"/>
      <w:suppressAutoHyphens/>
    </w:pPr>
    <w:rPr>
      <w:rFonts w:ascii="Arial" w:eastAsia="SimSun" w:hAnsi="Arial" w:cs="Mangal"/>
      <w:color w:val="000000"/>
      <w:kern w:val="1"/>
      <w:szCs w:val="24"/>
      <w:lang w:val="fr-FR" w:eastAsia="hi-IN" w:bidi="hi-IN"/>
    </w:rPr>
  </w:style>
  <w:style w:type="paragraph" w:styleId="Corpsdetexte">
    <w:name w:val="Body Text"/>
    <w:aliases w:val="Body text"/>
    <w:basedOn w:val="Normal"/>
    <w:link w:val="CorpsdetexteCar"/>
    <w:qFormat/>
    <w:rsid w:val="00E808B9"/>
    <w:rPr>
      <w:color w:val="auto"/>
    </w:rPr>
  </w:style>
  <w:style w:type="paragraph" w:styleId="Liste">
    <w:name w:val="List"/>
    <w:basedOn w:val="Corpsdetexte"/>
    <w:rsid w:val="009634AD"/>
  </w:style>
  <w:style w:type="paragraph" w:styleId="Titre">
    <w:name w:val="Title"/>
    <w:basedOn w:val="Normal"/>
    <w:next w:val="Normal"/>
    <w:link w:val="TitreCar"/>
    <w:uiPriority w:val="10"/>
    <w:rsid w:val="0096346B"/>
    <w:pPr>
      <w:pBdr>
        <w:bottom w:val="single" w:sz="8" w:space="4" w:color="4F81BD"/>
      </w:pBdr>
      <w:spacing w:after="300"/>
      <w:contextualSpacing/>
    </w:pPr>
    <w:rPr>
      <w:rFonts w:ascii="Cambria" w:eastAsia="Times New Roman" w:hAnsi="Cambria"/>
      <w:spacing w:val="5"/>
      <w:kern w:val="28"/>
      <w:sz w:val="52"/>
      <w:szCs w:val="47"/>
    </w:rPr>
  </w:style>
  <w:style w:type="paragraph" w:customStyle="1" w:styleId="Index">
    <w:name w:val="Index"/>
    <w:basedOn w:val="Normal"/>
    <w:rsid w:val="009634AD"/>
    <w:pPr>
      <w:suppressLineNumbers/>
    </w:pPr>
  </w:style>
  <w:style w:type="paragraph" w:customStyle="1" w:styleId="Paragraphedeliste1">
    <w:name w:val="Paragraphe de liste1"/>
    <w:basedOn w:val="Normal"/>
    <w:rsid w:val="009634AD"/>
  </w:style>
  <w:style w:type="character" w:customStyle="1" w:styleId="TitreCar">
    <w:name w:val="Titre Car"/>
    <w:link w:val="Titre"/>
    <w:uiPriority w:val="10"/>
    <w:rsid w:val="0096346B"/>
    <w:rPr>
      <w:rFonts w:ascii="Cambria" w:eastAsia="Times New Roman" w:hAnsi="Cambria" w:cs="Mangal"/>
      <w:color w:val="000000"/>
      <w:spacing w:val="5"/>
      <w:kern w:val="28"/>
      <w:sz w:val="52"/>
      <w:szCs w:val="47"/>
      <w:lang w:eastAsia="hi-IN" w:bidi="hi-IN"/>
    </w:rPr>
  </w:style>
  <w:style w:type="paragraph" w:customStyle="1" w:styleId="Contenuducadre">
    <w:name w:val="Contenu du cadre"/>
    <w:basedOn w:val="Corpsdetexte"/>
    <w:rsid w:val="009634AD"/>
  </w:style>
  <w:style w:type="paragraph" w:customStyle="1" w:styleId="Typedoc">
    <w:name w:val="Type doc"/>
    <w:basedOn w:val="Titre1"/>
    <w:rsid w:val="0096346B"/>
    <w:pPr>
      <w:pBdr>
        <w:bottom w:val="single" w:sz="20" w:space="5" w:color="C0C0C0"/>
      </w:pBdr>
      <w:spacing w:before="360" w:after="0"/>
    </w:pPr>
    <w:rPr>
      <w:color w:val="666666"/>
      <w:sz w:val="28"/>
      <w:szCs w:val="28"/>
    </w:rPr>
  </w:style>
  <w:style w:type="paragraph" w:styleId="Sous-titre">
    <w:name w:val="Subtitle"/>
    <w:basedOn w:val="Normal"/>
    <w:next w:val="Normal"/>
    <w:link w:val="Sous-titreCar"/>
    <w:uiPriority w:val="11"/>
    <w:rsid w:val="0096346B"/>
    <w:pPr>
      <w:numPr>
        <w:ilvl w:val="1"/>
      </w:numPr>
    </w:pPr>
    <w:rPr>
      <w:rFonts w:ascii="Cambria" w:eastAsia="Times New Roman" w:hAnsi="Cambria"/>
      <w:i/>
      <w:iCs/>
      <w:color w:val="4F81BD"/>
      <w:spacing w:val="15"/>
      <w:szCs w:val="21"/>
    </w:rPr>
  </w:style>
  <w:style w:type="paragraph" w:customStyle="1" w:styleId="Contenudetableau">
    <w:name w:val="Contenu de tableau"/>
    <w:basedOn w:val="Normal"/>
    <w:rsid w:val="00343A89"/>
    <w:pPr>
      <w:suppressLineNumbers/>
      <w:spacing w:before="120"/>
    </w:pPr>
    <w:rPr>
      <w:bCs/>
      <w:color w:val="auto"/>
      <w:sz w:val="22"/>
    </w:rPr>
  </w:style>
  <w:style w:type="paragraph" w:customStyle="1" w:styleId="Titredetableau">
    <w:name w:val="Titre de tableau"/>
    <w:basedOn w:val="Contenudetableau"/>
    <w:rsid w:val="00343A89"/>
    <w:pPr>
      <w:jc w:val="center"/>
    </w:pPr>
    <w:rPr>
      <w:b/>
      <w:sz w:val="24"/>
    </w:rPr>
  </w:style>
  <w:style w:type="paragraph" w:styleId="Adresseexpditeur">
    <w:name w:val="envelope return"/>
    <w:basedOn w:val="Corpsdetexte"/>
    <w:rsid w:val="001F2C3D"/>
    <w:pPr>
      <w:spacing w:after="0"/>
    </w:pPr>
  </w:style>
  <w:style w:type="paragraph" w:styleId="Adressedestinataire">
    <w:name w:val="envelope address"/>
    <w:next w:val="Normal"/>
    <w:rsid w:val="00DD09A9"/>
    <w:pPr>
      <w:ind w:left="4819"/>
    </w:pPr>
    <w:rPr>
      <w:rFonts w:ascii="Arial" w:eastAsia="SimSun" w:hAnsi="Arial" w:cs="Mangal"/>
      <w:kern w:val="1"/>
      <w:sz w:val="24"/>
      <w:szCs w:val="24"/>
      <w:lang w:val="fr-FR" w:eastAsia="hi-IN" w:bidi="hi-IN"/>
    </w:rPr>
  </w:style>
  <w:style w:type="character" w:customStyle="1" w:styleId="Sous-titreCar">
    <w:name w:val="Sous-titre Car"/>
    <w:link w:val="Sous-titre"/>
    <w:uiPriority w:val="11"/>
    <w:rsid w:val="0096346B"/>
    <w:rPr>
      <w:rFonts w:ascii="Cambria" w:eastAsia="Times New Roman" w:hAnsi="Cambria" w:cs="Mangal"/>
      <w:i/>
      <w:iCs/>
      <w:color w:val="4F81BD"/>
      <w:spacing w:val="15"/>
      <w:kern w:val="1"/>
      <w:sz w:val="24"/>
      <w:szCs w:val="21"/>
      <w:lang w:eastAsia="hi-IN" w:bidi="hi-IN"/>
    </w:rPr>
  </w:style>
  <w:style w:type="paragraph" w:styleId="Textedebulles">
    <w:name w:val="Balloon Text"/>
    <w:basedOn w:val="Normal"/>
    <w:link w:val="TextedebullesCar"/>
    <w:uiPriority w:val="99"/>
    <w:semiHidden/>
    <w:unhideWhenUsed/>
    <w:rsid w:val="001B403A"/>
    <w:rPr>
      <w:rFonts w:ascii="Tahoma" w:hAnsi="Tahoma"/>
      <w:sz w:val="16"/>
      <w:szCs w:val="14"/>
    </w:rPr>
  </w:style>
  <w:style w:type="character" w:customStyle="1" w:styleId="TextedebullesCar">
    <w:name w:val="Texte de bulles Car"/>
    <w:link w:val="Textedebulles"/>
    <w:uiPriority w:val="99"/>
    <w:semiHidden/>
    <w:rsid w:val="001B403A"/>
    <w:rPr>
      <w:rFonts w:ascii="Tahoma" w:eastAsia="SimSun" w:hAnsi="Tahoma" w:cs="Mangal"/>
      <w:color w:val="000000"/>
      <w:kern w:val="1"/>
      <w:sz w:val="16"/>
      <w:szCs w:val="14"/>
      <w:lang w:eastAsia="hi-IN" w:bidi="hi-IN"/>
    </w:rPr>
  </w:style>
  <w:style w:type="character" w:styleId="Lienhypertextesuivivisit">
    <w:name w:val="FollowedHyperlink"/>
    <w:uiPriority w:val="99"/>
    <w:semiHidden/>
    <w:unhideWhenUsed/>
    <w:rsid w:val="00794C5C"/>
    <w:rPr>
      <w:color w:val="0070C0"/>
      <w:sz w:val="24"/>
      <w:u w:val="single"/>
    </w:rPr>
  </w:style>
  <w:style w:type="character" w:customStyle="1" w:styleId="CorpsdetexteCar">
    <w:name w:val="Corps de texte Car"/>
    <w:aliases w:val="Body text Car"/>
    <w:link w:val="Corpsdetexte"/>
    <w:rsid w:val="00E808B9"/>
    <w:rPr>
      <w:rFonts w:ascii="Arial" w:eastAsia="SimSun" w:hAnsi="Arial" w:cs="Mangal"/>
      <w:kern w:val="1"/>
      <w:sz w:val="24"/>
      <w:szCs w:val="24"/>
      <w:lang w:eastAsia="hi-IN" w:bidi="hi-IN"/>
    </w:rPr>
  </w:style>
  <w:style w:type="paragraph" w:styleId="Retraitcorpsdetexte">
    <w:name w:val="Body Text Indent"/>
    <w:basedOn w:val="Normal"/>
    <w:link w:val="RetraitcorpsdetexteCar"/>
    <w:uiPriority w:val="99"/>
    <w:unhideWhenUsed/>
    <w:rsid w:val="00B01BE2"/>
    <w:pPr>
      <w:ind w:left="283"/>
    </w:pPr>
  </w:style>
  <w:style w:type="character" w:customStyle="1" w:styleId="RetraitcorpsdetexteCar">
    <w:name w:val="Retrait corps de texte Car"/>
    <w:link w:val="Retraitcorpsdetexte"/>
    <w:uiPriority w:val="99"/>
    <w:rsid w:val="00B01BE2"/>
    <w:rPr>
      <w:rFonts w:ascii="Arial" w:eastAsia="SimSun" w:hAnsi="Arial" w:cs="Mangal"/>
      <w:color w:val="000000"/>
      <w:kern w:val="1"/>
      <w:szCs w:val="24"/>
      <w:lang w:eastAsia="hi-IN" w:bidi="hi-IN"/>
    </w:rPr>
  </w:style>
  <w:style w:type="character" w:styleId="Accentuationlgre">
    <w:name w:val="Subtle Emphasis"/>
    <w:uiPriority w:val="19"/>
    <w:rsid w:val="0096346B"/>
    <w:rPr>
      <w:i/>
      <w:iCs/>
      <w:color w:val="808080"/>
    </w:rPr>
  </w:style>
  <w:style w:type="paragraph" w:styleId="Commentaire">
    <w:name w:val="annotation text"/>
    <w:basedOn w:val="Corpsdetexte"/>
    <w:link w:val="CommentaireCar"/>
    <w:uiPriority w:val="99"/>
    <w:unhideWhenUsed/>
    <w:qFormat/>
    <w:rsid w:val="001F2C3D"/>
    <w:pPr>
      <w:shd w:val="clear" w:color="auto" w:fill="FFFF00"/>
      <w:spacing w:before="120" w:after="240" w:line="240" w:lineRule="auto"/>
    </w:pPr>
    <w:rPr>
      <w:szCs w:val="18"/>
    </w:rPr>
  </w:style>
  <w:style w:type="character" w:customStyle="1" w:styleId="CommentaireCar">
    <w:name w:val="Commentaire Car"/>
    <w:link w:val="Commentaire"/>
    <w:uiPriority w:val="99"/>
    <w:rsid w:val="001F2C3D"/>
    <w:rPr>
      <w:rFonts w:ascii="Arial" w:eastAsia="SimSun" w:hAnsi="Arial" w:cs="Mangal"/>
      <w:color w:val="000000"/>
      <w:kern w:val="1"/>
      <w:sz w:val="24"/>
      <w:szCs w:val="18"/>
      <w:shd w:val="clear" w:color="auto" w:fill="FFFF00"/>
      <w:lang w:eastAsia="hi-IN" w:bidi="hi-IN"/>
    </w:rPr>
  </w:style>
  <w:style w:type="character" w:styleId="Lienhypertexte">
    <w:name w:val="Hyperlink"/>
    <w:uiPriority w:val="99"/>
    <w:unhideWhenUsed/>
    <w:rsid w:val="00022759"/>
    <w:rPr>
      <w:color w:val="0000FF"/>
      <w:u w:val="single"/>
    </w:rPr>
  </w:style>
  <w:style w:type="paragraph" w:customStyle="1" w:styleId="western">
    <w:name w:val="western"/>
    <w:basedOn w:val="Normal"/>
    <w:rsid w:val="00DC23A1"/>
    <w:pPr>
      <w:suppressAutoHyphens w:val="0"/>
      <w:spacing w:before="100" w:beforeAutospacing="1" w:after="119" w:line="240" w:lineRule="auto"/>
    </w:pPr>
    <w:rPr>
      <w:rFonts w:eastAsia="Times New Roman" w:cs="Arial"/>
      <w:color w:val="auto"/>
      <w:kern w:val="0"/>
      <w:lang w:eastAsia="fr-FR" w:bidi="ar-SA"/>
    </w:rPr>
  </w:style>
  <w:style w:type="paragraph" w:customStyle="1" w:styleId="commentaire-western">
    <w:name w:val="commentaire-western"/>
    <w:basedOn w:val="Normal"/>
    <w:rsid w:val="00DC23A1"/>
    <w:pPr>
      <w:shd w:val="clear" w:color="auto" w:fill="FFFF00"/>
      <w:suppressAutoHyphens w:val="0"/>
      <w:spacing w:before="100" w:beforeAutospacing="1" w:after="119" w:line="240" w:lineRule="auto"/>
    </w:pPr>
    <w:rPr>
      <w:rFonts w:eastAsia="Times New Roman" w:cs="Arial"/>
      <w:color w:val="auto"/>
      <w:kern w:val="0"/>
      <w:lang w:eastAsia="fr-FR" w:bidi="ar-SA"/>
    </w:rPr>
  </w:style>
  <w:style w:type="paragraph" w:styleId="En-tte">
    <w:name w:val="header"/>
    <w:basedOn w:val="Normal"/>
    <w:link w:val="En-tteCar"/>
    <w:uiPriority w:val="99"/>
    <w:unhideWhenUsed/>
    <w:rsid w:val="00383361"/>
    <w:pPr>
      <w:tabs>
        <w:tab w:val="center" w:pos="4536"/>
        <w:tab w:val="right" w:pos="9072"/>
      </w:tabs>
    </w:pPr>
    <w:rPr>
      <w:szCs w:val="21"/>
    </w:rPr>
  </w:style>
  <w:style w:type="character" w:customStyle="1" w:styleId="En-tteCar">
    <w:name w:val="En-tête Car"/>
    <w:link w:val="En-tte"/>
    <w:uiPriority w:val="99"/>
    <w:rsid w:val="00383361"/>
    <w:rPr>
      <w:rFonts w:ascii="Arial" w:eastAsia="SimSun" w:hAnsi="Arial" w:cs="Mangal"/>
      <w:color w:val="000000"/>
      <w:kern w:val="1"/>
      <w:sz w:val="24"/>
      <w:szCs w:val="21"/>
      <w:lang w:eastAsia="hi-IN" w:bidi="hi-IN"/>
    </w:rPr>
  </w:style>
  <w:style w:type="paragraph" w:styleId="Pieddepage">
    <w:name w:val="footer"/>
    <w:basedOn w:val="Normal"/>
    <w:link w:val="PieddepageCar"/>
    <w:uiPriority w:val="99"/>
    <w:unhideWhenUsed/>
    <w:rsid w:val="00383361"/>
    <w:pPr>
      <w:tabs>
        <w:tab w:val="center" w:pos="4536"/>
        <w:tab w:val="right" w:pos="9072"/>
      </w:tabs>
    </w:pPr>
    <w:rPr>
      <w:szCs w:val="21"/>
    </w:rPr>
  </w:style>
  <w:style w:type="character" w:customStyle="1" w:styleId="PieddepageCar">
    <w:name w:val="Pied de page Car"/>
    <w:link w:val="Pieddepage"/>
    <w:uiPriority w:val="99"/>
    <w:rsid w:val="00383361"/>
    <w:rPr>
      <w:rFonts w:ascii="Arial" w:eastAsia="SimSun" w:hAnsi="Arial" w:cs="Mangal"/>
      <w:color w:val="000000"/>
      <w:kern w:val="1"/>
      <w:sz w:val="24"/>
      <w:szCs w:val="21"/>
      <w:lang w:eastAsia="hi-IN" w:bidi="hi-IN"/>
    </w:rPr>
  </w:style>
  <w:style w:type="character" w:styleId="Mentionnonrsolue">
    <w:name w:val="Unresolved Mention"/>
    <w:basedOn w:val="Policepardfaut"/>
    <w:uiPriority w:val="99"/>
    <w:semiHidden/>
    <w:unhideWhenUsed/>
    <w:rsid w:val="002653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09286">
      <w:bodyDiv w:val="1"/>
      <w:marLeft w:val="0"/>
      <w:marRight w:val="0"/>
      <w:marTop w:val="0"/>
      <w:marBottom w:val="0"/>
      <w:divBdr>
        <w:top w:val="none" w:sz="0" w:space="0" w:color="auto"/>
        <w:left w:val="none" w:sz="0" w:space="0" w:color="auto"/>
        <w:bottom w:val="none" w:sz="0" w:space="0" w:color="auto"/>
        <w:right w:val="none" w:sz="0" w:space="0" w:color="auto"/>
      </w:divBdr>
    </w:div>
    <w:div w:id="19546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232;le%20PRO\Desktop\Mod&#232;le%20LCT\Modele-LCT-conso_feuilledestyle_2012112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7887F-2F97-4EFB-85E0-5C5BB0BC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Modele-LCT-conso_feuilledestyle_20121127.dotx</Template>
  <TotalTime>0</TotalTime>
  <Pages>4</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Links>
    <vt:vector size="6" baseType="variant">
      <vt:variant>
        <vt:i4>6881333</vt:i4>
      </vt:variant>
      <vt:variant>
        <vt:i4>0</vt:i4>
      </vt:variant>
      <vt:variant>
        <vt:i4>0</vt:i4>
      </vt:variant>
      <vt:variant>
        <vt:i4>5</vt:i4>
      </vt:variant>
      <vt:variant>
        <vt:lpwstr>https://booktubers-app.com/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PRO</dc:creator>
  <cp:keywords/>
  <cp:lastModifiedBy>Céline Blaché</cp:lastModifiedBy>
  <cp:revision>2</cp:revision>
  <cp:lastPrinted>2017-09-17T09:59:00Z</cp:lastPrinted>
  <dcterms:created xsi:type="dcterms:W3CDTF">2019-03-01T15:26:00Z</dcterms:created>
  <dcterms:modified xsi:type="dcterms:W3CDTF">2019-03-01T15:26:00Z</dcterms:modified>
</cp:coreProperties>
</file>